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B68" w:rsidRPr="00577C31" w:rsidRDefault="002F408E" w:rsidP="00577C31">
      <w:pPr>
        <w:jc w:val="center"/>
        <w:rPr>
          <w:b/>
          <w:sz w:val="32"/>
          <w:szCs w:val="32"/>
        </w:rPr>
      </w:pPr>
      <w:r w:rsidRPr="00577C31">
        <w:rPr>
          <w:b/>
          <w:sz w:val="32"/>
          <w:szCs w:val="32"/>
        </w:rPr>
        <w:t xml:space="preserve">RMS EXPRESS </w:t>
      </w:r>
      <w:r w:rsidR="001042A4" w:rsidRPr="00577C31">
        <w:rPr>
          <w:b/>
          <w:sz w:val="32"/>
          <w:szCs w:val="32"/>
        </w:rPr>
        <w:t>– A QUICK GUIDE TO INSTALLATION AND/OR UPDATE – INCLUDES NEWEST FORMS</w:t>
      </w:r>
    </w:p>
    <w:p w:rsidR="002F408E" w:rsidRPr="004A455B" w:rsidRDefault="002F408E">
      <w:pPr>
        <w:rPr>
          <w:sz w:val="16"/>
          <w:szCs w:val="16"/>
        </w:rPr>
      </w:pPr>
    </w:p>
    <w:p w:rsidR="001D1DB4" w:rsidRDefault="00740F2F" w:rsidP="00E30857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If you already have RMS Express installed, c</w:t>
      </w:r>
      <w:r w:rsidR="001D1DB4">
        <w:rPr>
          <w:b/>
          <w:sz w:val="24"/>
          <w:szCs w:val="24"/>
        </w:rPr>
        <w:t xml:space="preserve">onnect </w:t>
      </w:r>
      <w:r w:rsidR="00E3326D">
        <w:rPr>
          <w:b/>
          <w:sz w:val="24"/>
          <w:szCs w:val="24"/>
        </w:rPr>
        <w:t>to the Internet</w:t>
      </w:r>
      <w:r w:rsidR="001D1DB4">
        <w:rPr>
          <w:b/>
          <w:sz w:val="24"/>
          <w:szCs w:val="24"/>
        </w:rPr>
        <w:t xml:space="preserve"> and </w:t>
      </w:r>
      <w:r w:rsidR="00E3326D">
        <w:rPr>
          <w:b/>
          <w:sz w:val="24"/>
          <w:szCs w:val="24"/>
        </w:rPr>
        <w:t>open</w:t>
      </w:r>
      <w:r w:rsidR="001D1DB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the program. </w:t>
      </w:r>
      <w:r w:rsidR="001D1DB4" w:rsidRPr="00740F2F">
        <w:rPr>
          <w:b/>
          <w:sz w:val="24"/>
          <w:szCs w:val="24"/>
        </w:rPr>
        <w:t xml:space="preserve">If it </w:t>
      </w:r>
      <w:r w:rsidR="00E3326D" w:rsidRPr="00740F2F">
        <w:rPr>
          <w:b/>
          <w:sz w:val="24"/>
          <w:szCs w:val="24"/>
        </w:rPr>
        <w:t xml:space="preserve">does not </w:t>
      </w:r>
      <w:r w:rsidR="00577C31" w:rsidRPr="00740F2F">
        <w:rPr>
          <w:b/>
          <w:sz w:val="24"/>
          <w:szCs w:val="24"/>
        </w:rPr>
        <w:t>give you the update option</w:t>
      </w:r>
      <w:r w:rsidR="00E3326D">
        <w:rPr>
          <w:b/>
          <w:sz w:val="24"/>
          <w:szCs w:val="24"/>
        </w:rPr>
        <w:t xml:space="preserve"> and you do not have </w:t>
      </w:r>
      <w:r w:rsidR="00577C31">
        <w:rPr>
          <w:b/>
          <w:sz w:val="24"/>
          <w:szCs w:val="24"/>
        </w:rPr>
        <w:t xml:space="preserve">a later </w:t>
      </w:r>
      <w:r w:rsidR="00287567">
        <w:rPr>
          <w:b/>
          <w:sz w:val="24"/>
          <w:szCs w:val="24"/>
        </w:rPr>
        <w:t>version (at least v1.5.</w:t>
      </w:r>
      <w:r w:rsidR="002375A5">
        <w:rPr>
          <w:b/>
          <w:sz w:val="24"/>
          <w:szCs w:val="24"/>
        </w:rPr>
        <w:t>6</w:t>
      </w:r>
      <w:r w:rsidR="00287567">
        <w:rPr>
          <w:b/>
          <w:sz w:val="24"/>
          <w:szCs w:val="24"/>
        </w:rPr>
        <w:t>.0</w:t>
      </w:r>
      <w:r w:rsidR="00E3326D">
        <w:rPr>
          <w:b/>
          <w:sz w:val="24"/>
          <w:szCs w:val="24"/>
        </w:rPr>
        <w:t xml:space="preserve">), </w:t>
      </w:r>
      <w:r>
        <w:rPr>
          <w:b/>
          <w:sz w:val="24"/>
          <w:szCs w:val="24"/>
        </w:rPr>
        <w:t xml:space="preserve">close the program and </w:t>
      </w:r>
      <w:r w:rsidR="00287567">
        <w:rPr>
          <w:b/>
          <w:sz w:val="24"/>
          <w:szCs w:val="24"/>
        </w:rPr>
        <w:t>uninstall</w:t>
      </w:r>
      <w:r>
        <w:rPr>
          <w:b/>
          <w:sz w:val="24"/>
          <w:szCs w:val="24"/>
        </w:rPr>
        <w:t xml:space="preserve"> it before proceeding.</w:t>
      </w:r>
    </w:p>
    <w:p w:rsidR="00771886" w:rsidRPr="00771886" w:rsidRDefault="00771886" w:rsidP="00771886">
      <w:pPr>
        <w:pStyle w:val="ListParagraph"/>
        <w:ind w:left="405"/>
        <w:rPr>
          <w:b/>
          <w:sz w:val="16"/>
          <w:szCs w:val="16"/>
        </w:rPr>
      </w:pPr>
    </w:p>
    <w:p w:rsidR="00771886" w:rsidRDefault="00771886" w:rsidP="00771886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If you do not already have a Winlink Account and a Password:</w:t>
      </w:r>
    </w:p>
    <w:p w:rsidR="00771886" w:rsidRPr="001D1DB4" w:rsidRDefault="00771886" w:rsidP="00771886">
      <w:pPr>
        <w:pStyle w:val="ListParagraph"/>
        <w:ind w:left="405"/>
        <w:rPr>
          <w:b/>
          <w:sz w:val="20"/>
          <w:szCs w:val="20"/>
        </w:rPr>
      </w:pPr>
      <w:r w:rsidRPr="001D1DB4">
        <w:rPr>
          <w:b/>
          <w:sz w:val="20"/>
          <w:szCs w:val="20"/>
        </w:rPr>
        <w:t>Download, Install, and Configure RMS Express</w:t>
      </w:r>
      <w:r>
        <w:rPr>
          <w:b/>
          <w:sz w:val="20"/>
          <w:szCs w:val="20"/>
        </w:rPr>
        <w:t xml:space="preserve"> (</w:t>
      </w:r>
      <w:r w:rsidRPr="001D1DB4">
        <w:rPr>
          <w:b/>
          <w:sz w:val="20"/>
          <w:szCs w:val="20"/>
        </w:rPr>
        <w:t>per instructions below</w:t>
      </w:r>
      <w:r>
        <w:rPr>
          <w:b/>
          <w:sz w:val="20"/>
          <w:szCs w:val="20"/>
        </w:rPr>
        <w:t>) and follow the Account Creation Instructions presented by the program.</w:t>
      </w:r>
    </w:p>
    <w:p w:rsidR="00287567" w:rsidRPr="00771886" w:rsidRDefault="00287567" w:rsidP="001D1DB4">
      <w:pPr>
        <w:pStyle w:val="ListParagraph"/>
        <w:ind w:left="405"/>
        <w:rPr>
          <w:b/>
          <w:sz w:val="16"/>
          <w:szCs w:val="16"/>
        </w:rPr>
      </w:pPr>
    </w:p>
    <w:p w:rsidR="002144E8" w:rsidRPr="002144E8" w:rsidRDefault="002144E8" w:rsidP="00E30857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2144E8">
        <w:rPr>
          <w:b/>
          <w:sz w:val="24"/>
          <w:szCs w:val="24"/>
        </w:rPr>
        <w:t xml:space="preserve">Install RMS Express </w:t>
      </w:r>
      <w:r w:rsidR="00DD35F5">
        <w:rPr>
          <w:b/>
          <w:sz w:val="24"/>
          <w:szCs w:val="24"/>
        </w:rPr>
        <w:t>&lt;</w:t>
      </w:r>
      <w:r w:rsidRPr="002144E8">
        <w:rPr>
          <w:b/>
          <w:sz w:val="24"/>
          <w:szCs w:val="24"/>
        </w:rPr>
        <w:t>RMS Express</w:t>
      </w:r>
      <w:r w:rsidR="004A455B">
        <w:rPr>
          <w:b/>
          <w:sz w:val="24"/>
          <w:szCs w:val="24"/>
        </w:rPr>
        <w:t>.exe</w:t>
      </w:r>
      <w:r w:rsidR="00DD35F5">
        <w:rPr>
          <w:b/>
          <w:sz w:val="24"/>
          <w:szCs w:val="24"/>
        </w:rPr>
        <w:t>&gt;</w:t>
      </w:r>
    </w:p>
    <w:p w:rsidR="002144E8" w:rsidRPr="00E3326D" w:rsidRDefault="00740F2F" w:rsidP="00076FA5">
      <w:pPr>
        <w:ind w:firstLine="405"/>
        <w:rPr>
          <w:b/>
          <w:sz w:val="20"/>
          <w:szCs w:val="20"/>
        </w:rPr>
      </w:pPr>
      <w:r>
        <w:rPr>
          <w:b/>
          <w:sz w:val="20"/>
          <w:szCs w:val="20"/>
        </w:rPr>
        <w:t>N</w:t>
      </w:r>
      <w:r w:rsidR="002144E8" w:rsidRPr="00E3326D">
        <w:rPr>
          <w:b/>
          <w:sz w:val="20"/>
          <w:szCs w:val="20"/>
        </w:rPr>
        <w:t>avigate to RMS Express Software:  http://www.winlink.org</w:t>
      </w:r>
    </w:p>
    <w:p w:rsidR="00157F9C" w:rsidRPr="00E3326D" w:rsidRDefault="0036200F" w:rsidP="00740F2F">
      <w:pPr>
        <w:ind w:firstLine="405"/>
        <w:rPr>
          <w:b/>
          <w:sz w:val="20"/>
          <w:szCs w:val="20"/>
        </w:rPr>
      </w:pPr>
      <w:r w:rsidRPr="00E3326D">
        <w:rPr>
          <w:b/>
          <w:sz w:val="20"/>
          <w:szCs w:val="20"/>
        </w:rPr>
        <w:t xml:space="preserve">Select: </w:t>
      </w:r>
      <w:r w:rsidR="00DD35F5" w:rsidRPr="00E3326D">
        <w:rPr>
          <w:b/>
          <w:sz w:val="20"/>
          <w:szCs w:val="20"/>
        </w:rPr>
        <w:t>[</w:t>
      </w:r>
      <w:r w:rsidR="00157F9C" w:rsidRPr="00E3326D">
        <w:rPr>
          <w:b/>
          <w:sz w:val="20"/>
          <w:szCs w:val="20"/>
        </w:rPr>
        <w:t>Client Software</w:t>
      </w:r>
      <w:r w:rsidR="00DD35F5" w:rsidRPr="00E3326D">
        <w:rPr>
          <w:b/>
          <w:sz w:val="20"/>
          <w:szCs w:val="20"/>
        </w:rPr>
        <w:t xml:space="preserve">] </w:t>
      </w:r>
      <w:r w:rsidR="00173582">
        <w:rPr>
          <w:b/>
          <w:sz w:val="20"/>
          <w:szCs w:val="20"/>
        </w:rPr>
        <w:t xml:space="preserve">at the top, then </w:t>
      </w:r>
      <w:r w:rsidR="00DD35F5" w:rsidRPr="00E3326D">
        <w:rPr>
          <w:b/>
          <w:sz w:val="20"/>
          <w:szCs w:val="20"/>
        </w:rPr>
        <w:t>[</w:t>
      </w:r>
      <w:r w:rsidR="00157F9C" w:rsidRPr="00E3326D">
        <w:rPr>
          <w:b/>
          <w:sz w:val="20"/>
          <w:szCs w:val="20"/>
        </w:rPr>
        <w:t>RMS Express</w:t>
      </w:r>
      <w:r w:rsidR="00DD35F5" w:rsidRPr="00E3326D">
        <w:rPr>
          <w:b/>
          <w:sz w:val="20"/>
          <w:szCs w:val="20"/>
        </w:rPr>
        <w:t>]</w:t>
      </w:r>
      <w:r w:rsidR="00173582">
        <w:rPr>
          <w:b/>
          <w:sz w:val="20"/>
          <w:szCs w:val="20"/>
        </w:rPr>
        <w:t xml:space="preserve"> on the top/right side of the list of software programs.</w:t>
      </w:r>
    </w:p>
    <w:p w:rsidR="00157F9C" w:rsidRPr="00E3326D" w:rsidRDefault="00157F9C" w:rsidP="00740F2F">
      <w:pPr>
        <w:ind w:firstLine="405"/>
        <w:rPr>
          <w:b/>
          <w:sz w:val="20"/>
          <w:szCs w:val="20"/>
        </w:rPr>
      </w:pPr>
      <w:r w:rsidRPr="00E3326D">
        <w:rPr>
          <w:b/>
          <w:sz w:val="20"/>
          <w:szCs w:val="20"/>
        </w:rPr>
        <w:t xml:space="preserve">Download </w:t>
      </w:r>
      <w:r w:rsidR="00DD35F5" w:rsidRPr="00E3326D">
        <w:rPr>
          <w:b/>
          <w:sz w:val="20"/>
          <w:szCs w:val="20"/>
        </w:rPr>
        <w:t>&lt;</w:t>
      </w:r>
      <w:r w:rsidRPr="00E3326D">
        <w:rPr>
          <w:b/>
          <w:sz w:val="20"/>
          <w:szCs w:val="20"/>
        </w:rPr>
        <w:t>rms_express_install_1</w:t>
      </w:r>
      <w:r w:rsidR="008C1947" w:rsidRPr="00E3326D">
        <w:rPr>
          <w:b/>
          <w:sz w:val="20"/>
          <w:szCs w:val="20"/>
        </w:rPr>
        <w:t>-5-</w:t>
      </w:r>
      <w:r w:rsidR="002375A5">
        <w:rPr>
          <w:b/>
          <w:sz w:val="20"/>
          <w:szCs w:val="20"/>
        </w:rPr>
        <w:t>6</w:t>
      </w:r>
      <w:r w:rsidR="008C1947" w:rsidRPr="00E3326D">
        <w:rPr>
          <w:b/>
          <w:sz w:val="20"/>
          <w:szCs w:val="20"/>
        </w:rPr>
        <w:t>-0</w:t>
      </w:r>
      <w:r w:rsidRPr="00E3326D">
        <w:rPr>
          <w:b/>
          <w:sz w:val="20"/>
          <w:szCs w:val="20"/>
        </w:rPr>
        <w:t>.zip</w:t>
      </w:r>
      <w:r w:rsidR="00DD35F5" w:rsidRPr="00E3326D">
        <w:rPr>
          <w:b/>
          <w:sz w:val="20"/>
          <w:szCs w:val="20"/>
        </w:rPr>
        <w:t xml:space="preserve">&gt;  </w:t>
      </w:r>
      <w:r w:rsidRPr="00E3326D">
        <w:rPr>
          <w:b/>
          <w:sz w:val="20"/>
          <w:szCs w:val="20"/>
        </w:rPr>
        <w:t xml:space="preserve"> </w:t>
      </w:r>
      <w:r w:rsidR="004A455B" w:rsidRPr="00E3326D">
        <w:rPr>
          <w:b/>
          <w:sz w:val="20"/>
          <w:szCs w:val="20"/>
        </w:rPr>
        <w:t>(or latest version)</w:t>
      </w:r>
      <w:r w:rsidR="00DD35F5" w:rsidRPr="00E3326D">
        <w:rPr>
          <w:b/>
          <w:sz w:val="20"/>
          <w:szCs w:val="20"/>
        </w:rPr>
        <w:t xml:space="preserve">   </w:t>
      </w:r>
      <w:r w:rsidR="004A455B" w:rsidRPr="00E3326D">
        <w:rPr>
          <w:b/>
          <w:sz w:val="20"/>
          <w:szCs w:val="20"/>
        </w:rPr>
        <w:t xml:space="preserve"> </w:t>
      </w:r>
      <w:r w:rsidRPr="00E3326D">
        <w:rPr>
          <w:b/>
          <w:sz w:val="20"/>
          <w:szCs w:val="20"/>
        </w:rPr>
        <w:t>(2/3 way down</w:t>
      </w:r>
      <w:r w:rsidR="00993836">
        <w:rPr>
          <w:b/>
          <w:sz w:val="20"/>
          <w:szCs w:val="20"/>
        </w:rPr>
        <w:t>, on the left side of the page)</w:t>
      </w:r>
      <w:r w:rsidR="00740F2F">
        <w:rPr>
          <w:b/>
          <w:sz w:val="20"/>
          <w:szCs w:val="20"/>
        </w:rPr>
        <w:t>.</w:t>
      </w:r>
    </w:p>
    <w:p w:rsidR="00597509" w:rsidRPr="00E3326D" w:rsidRDefault="00597509" w:rsidP="00740F2F">
      <w:pPr>
        <w:ind w:firstLine="405"/>
        <w:rPr>
          <w:b/>
          <w:sz w:val="20"/>
          <w:szCs w:val="20"/>
        </w:rPr>
      </w:pPr>
      <w:r w:rsidRPr="00E3326D">
        <w:rPr>
          <w:b/>
          <w:sz w:val="20"/>
          <w:szCs w:val="20"/>
        </w:rPr>
        <w:t>“</w:t>
      </w:r>
      <w:r w:rsidR="00157F9C" w:rsidRPr="00E3326D">
        <w:rPr>
          <w:b/>
          <w:sz w:val="20"/>
          <w:szCs w:val="20"/>
        </w:rPr>
        <w:t>Open</w:t>
      </w:r>
      <w:r w:rsidRPr="00E3326D">
        <w:rPr>
          <w:b/>
          <w:sz w:val="20"/>
          <w:szCs w:val="20"/>
        </w:rPr>
        <w:t xml:space="preserve">” the </w:t>
      </w:r>
      <w:r w:rsidR="00157F9C" w:rsidRPr="00E3326D">
        <w:rPr>
          <w:b/>
          <w:sz w:val="20"/>
          <w:szCs w:val="20"/>
        </w:rPr>
        <w:t>“zip” file</w:t>
      </w:r>
      <w:r w:rsidRPr="00E3326D">
        <w:rPr>
          <w:b/>
          <w:sz w:val="20"/>
          <w:szCs w:val="20"/>
        </w:rPr>
        <w:t>.</w:t>
      </w:r>
    </w:p>
    <w:p w:rsidR="0036200F" w:rsidRPr="00E3326D" w:rsidRDefault="008A6E4B" w:rsidP="00740F2F">
      <w:pPr>
        <w:ind w:firstLine="405"/>
        <w:rPr>
          <w:b/>
          <w:sz w:val="20"/>
          <w:szCs w:val="20"/>
        </w:rPr>
      </w:pPr>
      <w:r w:rsidRPr="00E3326D">
        <w:rPr>
          <w:b/>
          <w:sz w:val="20"/>
          <w:szCs w:val="20"/>
        </w:rPr>
        <w:t xml:space="preserve">Run </w:t>
      </w:r>
      <w:r w:rsidR="00DD35F5" w:rsidRPr="00E3326D">
        <w:rPr>
          <w:b/>
          <w:sz w:val="20"/>
          <w:szCs w:val="20"/>
        </w:rPr>
        <w:t>&lt;</w:t>
      </w:r>
      <w:r w:rsidR="00157F9C" w:rsidRPr="00E3326D">
        <w:rPr>
          <w:b/>
          <w:sz w:val="20"/>
          <w:szCs w:val="20"/>
        </w:rPr>
        <w:t>RMS Express</w:t>
      </w:r>
      <w:r w:rsidRPr="00E3326D">
        <w:rPr>
          <w:b/>
          <w:sz w:val="20"/>
          <w:szCs w:val="20"/>
        </w:rPr>
        <w:t xml:space="preserve"> Setup.exe</w:t>
      </w:r>
      <w:r w:rsidR="00DD35F5" w:rsidRPr="00E3326D">
        <w:rPr>
          <w:b/>
          <w:sz w:val="20"/>
          <w:szCs w:val="20"/>
        </w:rPr>
        <w:t>&gt;. I</w:t>
      </w:r>
      <w:r w:rsidR="00157F9C" w:rsidRPr="00E3326D">
        <w:rPr>
          <w:b/>
          <w:sz w:val="20"/>
          <w:szCs w:val="20"/>
        </w:rPr>
        <w:t>nstall wherever your computer chooses</w:t>
      </w:r>
      <w:r w:rsidR="00173582">
        <w:rPr>
          <w:b/>
          <w:sz w:val="20"/>
          <w:szCs w:val="20"/>
        </w:rPr>
        <w:t xml:space="preserve">. That should be </w:t>
      </w:r>
      <w:r w:rsidR="00DD35F5" w:rsidRPr="00E3326D">
        <w:rPr>
          <w:b/>
          <w:sz w:val="20"/>
          <w:szCs w:val="20"/>
        </w:rPr>
        <w:t>&lt;</w:t>
      </w:r>
      <w:r w:rsidR="00597509" w:rsidRPr="00E3326D">
        <w:rPr>
          <w:b/>
          <w:sz w:val="20"/>
          <w:szCs w:val="20"/>
        </w:rPr>
        <w:t>C:\RMS Express</w:t>
      </w:r>
      <w:r w:rsidR="00DD35F5" w:rsidRPr="00E3326D">
        <w:rPr>
          <w:b/>
          <w:sz w:val="20"/>
          <w:szCs w:val="20"/>
        </w:rPr>
        <w:t>&gt;</w:t>
      </w:r>
      <w:r w:rsidR="00173582">
        <w:rPr>
          <w:b/>
          <w:sz w:val="20"/>
          <w:szCs w:val="20"/>
        </w:rPr>
        <w:t>.</w:t>
      </w:r>
    </w:p>
    <w:p w:rsidR="004C6877" w:rsidRPr="00771886" w:rsidRDefault="004C6877" w:rsidP="001C0734">
      <w:pPr>
        <w:rPr>
          <w:sz w:val="16"/>
          <w:szCs w:val="16"/>
        </w:rPr>
      </w:pPr>
    </w:p>
    <w:p w:rsidR="002238DC" w:rsidRPr="00912C6A" w:rsidRDefault="002238DC" w:rsidP="002238DC">
      <w:pPr>
        <w:pStyle w:val="ListParagraph"/>
        <w:numPr>
          <w:ilvl w:val="0"/>
          <w:numId w:val="4"/>
        </w:numPr>
        <w:rPr>
          <w:rStyle w:val="Hyperlink"/>
          <w:b/>
          <w:color w:val="auto"/>
          <w:u w:val="none"/>
        </w:rPr>
      </w:pPr>
      <w:r w:rsidRPr="00912C6A">
        <w:rPr>
          <w:rStyle w:val="Hyperlink"/>
          <w:b/>
          <w:color w:val="auto"/>
          <w:sz w:val="24"/>
          <w:szCs w:val="24"/>
          <w:u w:val="none"/>
        </w:rPr>
        <w:t>Open the RMS Express program</w:t>
      </w:r>
      <w:r w:rsidR="00733A8D" w:rsidRPr="00912C6A">
        <w:rPr>
          <w:rStyle w:val="Hyperlink"/>
          <w:b/>
          <w:color w:val="auto"/>
          <w:u w:val="none"/>
        </w:rPr>
        <w:t xml:space="preserve">. The configuration dialog box should open. If not, Click </w:t>
      </w:r>
      <w:r w:rsidR="00DD35F5" w:rsidRPr="00912C6A">
        <w:rPr>
          <w:rStyle w:val="Hyperlink"/>
          <w:b/>
          <w:color w:val="auto"/>
          <w:u w:val="none"/>
        </w:rPr>
        <w:t>[</w:t>
      </w:r>
      <w:r w:rsidR="00733A8D" w:rsidRPr="00912C6A">
        <w:rPr>
          <w:rStyle w:val="Hyperlink"/>
          <w:b/>
          <w:color w:val="auto"/>
          <w:u w:val="none"/>
        </w:rPr>
        <w:t>Settings</w:t>
      </w:r>
      <w:r w:rsidR="00DD35F5" w:rsidRPr="00912C6A">
        <w:rPr>
          <w:rStyle w:val="Hyperlink"/>
          <w:b/>
          <w:color w:val="auto"/>
          <w:u w:val="none"/>
        </w:rPr>
        <w:t>] [</w:t>
      </w:r>
      <w:r w:rsidR="00733A8D" w:rsidRPr="00912C6A">
        <w:rPr>
          <w:rStyle w:val="Hyperlink"/>
          <w:b/>
          <w:color w:val="auto"/>
          <w:u w:val="none"/>
        </w:rPr>
        <w:t>Winlink Express Setup</w:t>
      </w:r>
      <w:r w:rsidR="00912C6A">
        <w:rPr>
          <w:rStyle w:val="Hyperlink"/>
          <w:b/>
          <w:color w:val="auto"/>
          <w:u w:val="none"/>
        </w:rPr>
        <w:t>…</w:t>
      </w:r>
      <w:r w:rsidR="00DD35F5" w:rsidRPr="00912C6A">
        <w:rPr>
          <w:rStyle w:val="Hyperlink"/>
          <w:b/>
          <w:color w:val="auto"/>
          <w:u w:val="none"/>
        </w:rPr>
        <w:t>]</w:t>
      </w:r>
    </w:p>
    <w:p w:rsidR="00733A8D" w:rsidRPr="002375A5" w:rsidRDefault="00733A8D" w:rsidP="002375A5">
      <w:pPr>
        <w:ind w:left="405"/>
        <w:rPr>
          <w:rStyle w:val="Hyperlink"/>
          <w:b/>
          <w:color w:val="auto"/>
          <w:sz w:val="20"/>
          <w:szCs w:val="20"/>
          <w:u w:val="none"/>
        </w:rPr>
      </w:pPr>
      <w:r w:rsidRPr="002375A5">
        <w:rPr>
          <w:rStyle w:val="Hyperlink"/>
          <w:b/>
          <w:color w:val="auto"/>
          <w:sz w:val="20"/>
          <w:szCs w:val="20"/>
          <w:u w:val="none"/>
        </w:rPr>
        <w:t xml:space="preserve">Fill In </w:t>
      </w:r>
      <w:r w:rsidR="002375A5">
        <w:rPr>
          <w:rStyle w:val="Hyperlink"/>
          <w:b/>
          <w:color w:val="auto"/>
          <w:sz w:val="20"/>
          <w:szCs w:val="20"/>
          <w:u w:val="none"/>
        </w:rPr>
        <w:t xml:space="preserve">the following fields: </w:t>
      </w:r>
      <w:r w:rsidRPr="002375A5">
        <w:rPr>
          <w:rStyle w:val="Hyperlink"/>
          <w:b/>
          <w:color w:val="auto"/>
          <w:sz w:val="20"/>
          <w:szCs w:val="20"/>
          <w:u w:val="none"/>
        </w:rPr>
        <w:t>My Call</w:t>
      </w:r>
      <w:r w:rsidR="00E3326D" w:rsidRPr="002375A5">
        <w:rPr>
          <w:rStyle w:val="Hyperlink"/>
          <w:b/>
          <w:color w:val="auto"/>
          <w:sz w:val="20"/>
          <w:szCs w:val="20"/>
          <w:u w:val="none"/>
        </w:rPr>
        <w:t>s</w:t>
      </w:r>
      <w:r w:rsidRPr="002375A5">
        <w:rPr>
          <w:rStyle w:val="Hyperlink"/>
          <w:b/>
          <w:color w:val="auto"/>
          <w:sz w:val="20"/>
          <w:szCs w:val="20"/>
          <w:u w:val="none"/>
        </w:rPr>
        <w:t>ign</w:t>
      </w:r>
      <w:r w:rsidR="00740F2F">
        <w:rPr>
          <w:rStyle w:val="Hyperlink"/>
          <w:b/>
          <w:color w:val="auto"/>
          <w:sz w:val="20"/>
          <w:szCs w:val="20"/>
          <w:u w:val="none"/>
        </w:rPr>
        <w:t xml:space="preserve">; </w:t>
      </w:r>
      <w:r w:rsidRPr="002375A5">
        <w:rPr>
          <w:rStyle w:val="Hyperlink"/>
          <w:b/>
          <w:color w:val="auto"/>
          <w:sz w:val="20"/>
          <w:szCs w:val="20"/>
          <w:u w:val="none"/>
        </w:rPr>
        <w:t xml:space="preserve"> My Password</w:t>
      </w:r>
      <w:r w:rsidR="002375A5" w:rsidRPr="002375A5">
        <w:rPr>
          <w:rStyle w:val="Hyperlink"/>
          <w:b/>
          <w:color w:val="auto"/>
          <w:sz w:val="20"/>
          <w:szCs w:val="20"/>
          <w:u w:val="none"/>
        </w:rPr>
        <w:t xml:space="preserve"> if you have one,</w:t>
      </w:r>
      <w:r w:rsidRPr="002375A5">
        <w:rPr>
          <w:rStyle w:val="Hyperlink"/>
          <w:b/>
          <w:color w:val="auto"/>
          <w:sz w:val="20"/>
          <w:szCs w:val="20"/>
          <w:u w:val="none"/>
        </w:rPr>
        <w:t xml:space="preserve"> </w:t>
      </w:r>
      <w:r w:rsidR="00912C6A" w:rsidRPr="002375A5">
        <w:rPr>
          <w:rStyle w:val="Hyperlink"/>
          <w:b/>
          <w:color w:val="auto"/>
          <w:sz w:val="20"/>
          <w:szCs w:val="20"/>
          <w:u w:val="none"/>
        </w:rPr>
        <w:t>(</w:t>
      </w:r>
      <w:r w:rsidRPr="002375A5">
        <w:rPr>
          <w:rStyle w:val="Hyperlink"/>
          <w:b/>
          <w:color w:val="auto"/>
          <w:sz w:val="20"/>
          <w:szCs w:val="20"/>
          <w:u w:val="none"/>
        </w:rPr>
        <w:t>click “Show Password”)</w:t>
      </w:r>
      <w:r w:rsidR="00740F2F">
        <w:rPr>
          <w:rStyle w:val="Hyperlink"/>
          <w:b/>
          <w:color w:val="auto"/>
          <w:sz w:val="20"/>
          <w:szCs w:val="20"/>
          <w:u w:val="none"/>
        </w:rPr>
        <w:t>;</w:t>
      </w:r>
      <w:r w:rsidRPr="002375A5">
        <w:rPr>
          <w:rStyle w:val="Hyperlink"/>
          <w:b/>
          <w:color w:val="auto"/>
          <w:sz w:val="20"/>
          <w:szCs w:val="20"/>
          <w:u w:val="none"/>
        </w:rPr>
        <w:t xml:space="preserve"> Password Recovery Email</w:t>
      </w:r>
      <w:r w:rsidR="00740F2F">
        <w:rPr>
          <w:rStyle w:val="Hyperlink"/>
          <w:b/>
          <w:color w:val="auto"/>
          <w:sz w:val="20"/>
          <w:szCs w:val="20"/>
          <w:u w:val="none"/>
        </w:rPr>
        <w:t>;</w:t>
      </w:r>
      <w:r w:rsidRPr="002375A5">
        <w:rPr>
          <w:rStyle w:val="Hyperlink"/>
          <w:b/>
          <w:color w:val="auto"/>
          <w:sz w:val="20"/>
          <w:szCs w:val="20"/>
          <w:u w:val="none"/>
        </w:rPr>
        <w:t xml:space="preserve"> My Grid Square</w:t>
      </w:r>
      <w:r w:rsidR="00740F2F">
        <w:rPr>
          <w:rStyle w:val="Hyperlink"/>
          <w:b/>
          <w:color w:val="auto"/>
          <w:sz w:val="20"/>
          <w:szCs w:val="20"/>
          <w:u w:val="none"/>
        </w:rPr>
        <w:t>;</w:t>
      </w:r>
      <w:r w:rsidRPr="002375A5">
        <w:rPr>
          <w:rStyle w:val="Hyperlink"/>
          <w:b/>
          <w:color w:val="auto"/>
          <w:sz w:val="20"/>
          <w:szCs w:val="20"/>
          <w:u w:val="none"/>
        </w:rPr>
        <w:t xml:space="preserve"> </w:t>
      </w:r>
      <w:r w:rsidR="00504A42" w:rsidRPr="002375A5">
        <w:rPr>
          <w:rStyle w:val="Hyperlink"/>
          <w:b/>
          <w:color w:val="auto"/>
          <w:sz w:val="20"/>
          <w:szCs w:val="20"/>
          <w:u w:val="none"/>
        </w:rPr>
        <w:t>Path to propagation forecast program:</w:t>
      </w:r>
      <w:r w:rsidR="002375A5" w:rsidRPr="002375A5">
        <w:rPr>
          <w:rStyle w:val="Hyperlink"/>
          <w:b/>
          <w:color w:val="auto"/>
          <w:sz w:val="20"/>
          <w:szCs w:val="20"/>
          <w:u w:val="none"/>
        </w:rPr>
        <w:t xml:space="preserve"> </w:t>
      </w:r>
      <w:r w:rsidR="00912C6A" w:rsidRPr="002375A5">
        <w:rPr>
          <w:rStyle w:val="Hyperlink"/>
          <w:b/>
          <w:color w:val="auto"/>
          <w:sz w:val="20"/>
          <w:szCs w:val="20"/>
          <w:u w:val="none"/>
        </w:rPr>
        <w:t>&lt;</w:t>
      </w:r>
      <w:r w:rsidR="00504A42" w:rsidRPr="002375A5">
        <w:rPr>
          <w:rStyle w:val="Hyperlink"/>
          <w:b/>
          <w:color w:val="auto"/>
          <w:sz w:val="20"/>
          <w:szCs w:val="20"/>
          <w:u w:val="none"/>
        </w:rPr>
        <w:t>C:\itshfbc\</w:t>
      </w:r>
      <w:r w:rsidR="00912C6A" w:rsidRPr="002375A5">
        <w:rPr>
          <w:rStyle w:val="Hyperlink"/>
          <w:b/>
          <w:color w:val="auto"/>
          <w:sz w:val="20"/>
          <w:szCs w:val="20"/>
          <w:u w:val="none"/>
        </w:rPr>
        <w:t>&gt;</w:t>
      </w:r>
      <w:r w:rsidR="00740F2F">
        <w:rPr>
          <w:rStyle w:val="Hyperlink"/>
          <w:b/>
          <w:color w:val="auto"/>
          <w:sz w:val="20"/>
          <w:szCs w:val="20"/>
          <w:u w:val="none"/>
        </w:rPr>
        <w:t>;</w:t>
      </w:r>
      <w:r w:rsidR="00504A42" w:rsidRPr="002375A5">
        <w:rPr>
          <w:rStyle w:val="Hyperlink"/>
          <w:b/>
          <w:color w:val="auto"/>
          <w:sz w:val="20"/>
          <w:szCs w:val="20"/>
          <w:u w:val="none"/>
        </w:rPr>
        <w:t xml:space="preserve"> Service Codes: PUBLIC EMCOMM</w:t>
      </w:r>
      <w:r w:rsidR="00740F2F">
        <w:rPr>
          <w:rStyle w:val="Hyperlink"/>
          <w:b/>
          <w:color w:val="auto"/>
          <w:sz w:val="20"/>
          <w:szCs w:val="20"/>
          <w:u w:val="none"/>
        </w:rPr>
        <w:t>;</w:t>
      </w:r>
      <w:r w:rsidR="00504A42" w:rsidRPr="002375A5">
        <w:rPr>
          <w:rStyle w:val="Hyperlink"/>
          <w:b/>
          <w:color w:val="auto"/>
          <w:sz w:val="20"/>
          <w:szCs w:val="20"/>
          <w:u w:val="none"/>
        </w:rPr>
        <w:t xml:space="preserve"> </w:t>
      </w:r>
      <w:r w:rsidRPr="002375A5">
        <w:rPr>
          <w:rStyle w:val="Hyperlink"/>
          <w:b/>
          <w:color w:val="auto"/>
          <w:sz w:val="20"/>
          <w:szCs w:val="20"/>
          <w:u w:val="none"/>
        </w:rPr>
        <w:t>Name</w:t>
      </w:r>
      <w:r w:rsidR="00740F2F">
        <w:rPr>
          <w:rStyle w:val="Hyperlink"/>
          <w:b/>
          <w:color w:val="auto"/>
          <w:sz w:val="20"/>
          <w:szCs w:val="20"/>
          <w:u w:val="none"/>
        </w:rPr>
        <w:t>;</w:t>
      </w:r>
      <w:r w:rsidRPr="002375A5">
        <w:rPr>
          <w:rStyle w:val="Hyperlink"/>
          <w:b/>
          <w:color w:val="auto"/>
          <w:sz w:val="20"/>
          <w:szCs w:val="20"/>
          <w:u w:val="none"/>
        </w:rPr>
        <w:t xml:space="preserve"> City</w:t>
      </w:r>
      <w:r w:rsidR="00740F2F">
        <w:rPr>
          <w:rStyle w:val="Hyperlink"/>
          <w:b/>
          <w:color w:val="auto"/>
          <w:sz w:val="20"/>
          <w:szCs w:val="20"/>
          <w:u w:val="none"/>
        </w:rPr>
        <w:t>;</w:t>
      </w:r>
      <w:r w:rsidRPr="002375A5">
        <w:rPr>
          <w:rStyle w:val="Hyperlink"/>
          <w:b/>
          <w:color w:val="auto"/>
          <w:sz w:val="20"/>
          <w:szCs w:val="20"/>
          <w:u w:val="none"/>
        </w:rPr>
        <w:t xml:space="preserve"> State</w:t>
      </w:r>
      <w:r w:rsidR="00740F2F">
        <w:rPr>
          <w:rStyle w:val="Hyperlink"/>
          <w:b/>
          <w:color w:val="auto"/>
          <w:sz w:val="20"/>
          <w:szCs w:val="20"/>
          <w:u w:val="none"/>
        </w:rPr>
        <w:t>;</w:t>
      </w:r>
      <w:r w:rsidRPr="002375A5">
        <w:rPr>
          <w:rStyle w:val="Hyperlink"/>
          <w:b/>
          <w:color w:val="auto"/>
          <w:sz w:val="20"/>
          <w:szCs w:val="20"/>
          <w:u w:val="none"/>
        </w:rPr>
        <w:t xml:space="preserve"> Country</w:t>
      </w:r>
      <w:r w:rsidR="00740F2F">
        <w:rPr>
          <w:rStyle w:val="Hyperlink"/>
          <w:b/>
          <w:color w:val="auto"/>
          <w:sz w:val="20"/>
          <w:szCs w:val="20"/>
          <w:u w:val="none"/>
        </w:rPr>
        <w:t>;</w:t>
      </w:r>
      <w:r w:rsidRPr="002375A5">
        <w:rPr>
          <w:rStyle w:val="Hyperlink"/>
          <w:b/>
          <w:color w:val="auto"/>
          <w:sz w:val="20"/>
          <w:szCs w:val="20"/>
          <w:u w:val="none"/>
        </w:rPr>
        <w:t xml:space="preserve"> </w:t>
      </w:r>
      <w:r w:rsidR="00504A42" w:rsidRPr="002375A5">
        <w:rPr>
          <w:rStyle w:val="Hyperlink"/>
          <w:b/>
          <w:color w:val="auto"/>
          <w:sz w:val="20"/>
          <w:szCs w:val="20"/>
          <w:u w:val="none"/>
        </w:rPr>
        <w:t>Postal Code</w:t>
      </w:r>
      <w:r w:rsidR="00740F2F">
        <w:rPr>
          <w:rStyle w:val="Hyperlink"/>
          <w:b/>
          <w:color w:val="auto"/>
          <w:sz w:val="20"/>
          <w:szCs w:val="20"/>
          <w:u w:val="none"/>
        </w:rPr>
        <w:t>;</w:t>
      </w:r>
      <w:r w:rsidR="00504A42" w:rsidRPr="002375A5">
        <w:rPr>
          <w:rStyle w:val="Hyperlink"/>
          <w:b/>
          <w:color w:val="auto"/>
          <w:sz w:val="20"/>
          <w:szCs w:val="20"/>
          <w:u w:val="none"/>
        </w:rPr>
        <w:t xml:space="preserve"> and Non-Winlink E</w:t>
      </w:r>
      <w:r w:rsidRPr="002375A5">
        <w:rPr>
          <w:rStyle w:val="Hyperlink"/>
          <w:b/>
          <w:color w:val="auto"/>
          <w:sz w:val="20"/>
          <w:szCs w:val="20"/>
          <w:u w:val="none"/>
        </w:rPr>
        <w:t>mail</w:t>
      </w:r>
      <w:r w:rsidR="00504A42" w:rsidRPr="002375A5">
        <w:rPr>
          <w:rStyle w:val="Hyperlink"/>
          <w:b/>
          <w:color w:val="auto"/>
          <w:sz w:val="20"/>
          <w:szCs w:val="20"/>
          <w:u w:val="none"/>
        </w:rPr>
        <w:t>.  (Defaults should be okay on others).</w:t>
      </w:r>
    </w:p>
    <w:p w:rsidR="006F778E" w:rsidRDefault="006F778E" w:rsidP="006F778E">
      <w:pPr>
        <w:pStyle w:val="ListParagraph"/>
        <w:numPr>
          <w:ilvl w:val="0"/>
          <w:numId w:val="6"/>
        </w:numPr>
        <w:rPr>
          <w:rStyle w:val="Hyperlink"/>
          <w:b/>
          <w:color w:val="auto"/>
          <w:sz w:val="20"/>
          <w:szCs w:val="20"/>
          <w:u w:val="none"/>
        </w:rPr>
      </w:pPr>
      <w:r>
        <w:rPr>
          <w:rStyle w:val="Hyperlink"/>
          <w:b/>
          <w:color w:val="auto"/>
          <w:sz w:val="20"/>
          <w:szCs w:val="20"/>
          <w:u w:val="none"/>
        </w:rPr>
        <w:t xml:space="preserve">Click </w:t>
      </w:r>
      <w:r w:rsidR="00912C6A">
        <w:rPr>
          <w:rStyle w:val="Hyperlink"/>
          <w:b/>
          <w:color w:val="auto"/>
          <w:sz w:val="20"/>
          <w:szCs w:val="20"/>
          <w:u w:val="none"/>
        </w:rPr>
        <w:t>[</w:t>
      </w:r>
      <w:r>
        <w:rPr>
          <w:rStyle w:val="Hyperlink"/>
          <w:b/>
          <w:color w:val="auto"/>
          <w:sz w:val="20"/>
          <w:szCs w:val="20"/>
          <w:u w:val="none"/>
        </w:rPr>
        <w:t>Update</w:t>
      </w:r>
      <w:r w:rsidR="00912C6A">
        <w:rPr>
          <w:rStyle w:val="Hyperlink"/>
          <w:b/>
          <w:color w:val="auto"/>
          <w:sz w:val="20"/>
          <w:szCs w:val="20"/>
          <w:u w:val="none"/>
        </w:rPr>
        <w:t>]</w:t>
      </w:r>
    </w:p>
    <w:p w:rsidR="006F778E" w:rsidRDefault="006F778E" w:rsidP="006F778E">
      <w:pPr>
        <w:pStyle w:val="ListParagraph"/>
        <w:numPr>
          <w:ilvl w:val="0"/>
          <w:numId w:val="6"/>
        </w:numPr>
        <w:rPr>
          <w:rStyle w:val="Hyperlink"/>
          <w:b/>
          <w:color w:val="auto"/>
          <w:sz w:val="20"/>
          <w:szCs w:val="20"/>
          <w:u w:val="none"/>
        </w:rPr>
      </w:pPr>
      <w:r>
        <w:rPr>
          <w:rStyle w:val="Hyperlink"/>
          <w:b/>
          <w:color w:val="auto"/>
          <w:sz w:val="20"/>
          <w:szCs w:val="20"/>
          <w:u w:val="none"/>
        </w:rPr>
        <w:t xml:space="preserve">Click </w:t>
      </w:r>
      <w:r w:rsidR="00912C6A">
        <w:rPr>
          <w:rStyle w:val="Hyperlink"/>
          <w:b/>
          <w:color w:val="auto"/>
          <w:sz w:val="20"/>
          <w:szCs w:val="20"/>
          <w:u w:val="none"/>
        </w:rPr>
        <w:t>[</w:t>
      </w:r>
      <w:r>
        <w:rPr>
          <w:rStyle w:val="Hyperlink"/>
          <w:b/>
          <w:color w:val="auto"/>
          <w:sz w:val="20"/>
          <w:szCs w:val="20"/>
          <w:u w:val="none"/>
        </w:rPr>
        <w:t>Settings</w:t>
      </w:r>
      <w:r w:rsidR="00912C6A">
        <w:rPr>
          <w:rStyle w:val="Hyperlink"/>
          <w:b/>
          <w:color w:val="auto"/>
          <w:sz w:val="20"/>
          <w:szCs w:val="20"/>
          <w:u w:val="none"/>
        </w:rPr>
        <w:t>] [</w:t>
      </w:r>
      <w:r>
        <w:rPr>
          <w:rStyle w:val="Hyperlink"/>
          <w:b/>
          <w:color w:val="auto"/>
          <w:sz w:val="20"/>
          <w:szCs w:val="20"/>
          <w:u w:val="none"/>
        </w:rPr>
        <w:t>Preferences</w:t>
      </w:r>
      <w:r w:rsidR="00912C6A">
        <w:rPr>
          <w:rStyle w:val="Hyperlink"/>
          <w:b/>
          <w:color w:val="auto"/>
          <w:sz w:val="20"/>
          <w:szCs w:val="20"/>
          <w:u w:val="none"/>
        </w:rPr>
        <w:t>]</w:t>
      </w:r>
    </w:p>
    <w:p w:rsidR="006F778E" w:rsidRDefault="006F778E" w:rsidP="006F778E">
      <w:pPr>
        <w:pStyle w:val="ListParagraph"/>
        <w:ind w:left="405"/>
        <w:rPr>
          <w:rStyle w:val="Hyperlink"/>
          <w:b/>
          <w:color w:val="auto"/>
          <w:sz w:val="20"/>
          <w:szCs w:val="20"/>
          <w:u w:val="none"/>
        </w:rPr>
      </w:pPr>
      <w:r>
        <w:rPr>
          <w:rStyle w:val="Hyperlink"/>
          <w:b/>
          <w:color w:val="auto"/>
          <w:sz w:val="20"/>
          <w:szCs w:val="20"/>
          <w:u w:val="none"/>
        </w:rPr>
        <w:t xml:space="preserve">Change Distance Units to </w:t>
      </w:r>
      <w:r w:rsidR="0054448B">
        <w:rPr>
          <w:rStyle w:val="Hyperlink"/>
          <w:b/>
          <w:color w:val="auto"/>
          <w:sz w:val="20"/>
          <w:szCs w:val="20"/>
          <w:u w:val="none"/>
        </w:rPr>
        <w:t>[M</w:t>
      </w:r>
      <w:r>
        <w:rPr>
          <w:rStyle w:val="Hyperlink"/>
          <w:b/>
          <w:color w:val="auto"/>
          <w:sz w:val="20"/>
          <w:szCs w:val="20"/>
          <w:u w:val="none"/>
        </w:rPr>
        <w:t>iles</w:t>
      </w:r>
      <w:r w:rsidR="0054448B">
        <w:rPr>
          <w:rStyle w:val="Hyperlink"/>
          <w:b/>
          <w:color w:val="auto"/>
          <w:sz w:val="20"/>
          <w:szCs w:val="20"/>
          <w:u w:val="none"/>
        </w:rPr>
        <w:t xml:space="preserve">], then </w:t>
      </w:r>
      <w:r>
        <w:rPr>
          <w:rStyle w:val="Hyperlink"/>
          <w:b/>
          <w:color w:val="auto"/>
          <w:sz w:val="20"/>
          <w:szCs w:val="20"/>
          <w:u w:val="none"/>
        </w:rPr>
        <w:t xml:space="preserve">click </w:t>
      </w:r>
      <w:r w:rsidR="00912C6A">
        <w:rPr>
          <w:rStyle w:val="Hyperlink"/>
          <w:b/>
          <w:color w:val="auto"/>
          <w:sz w:val="20"/>
          <w:szCs w:val="20"/>
          <w:u w:val="none"/>
        </w:rPr>
        <w:t>[</w:t>
      </w:r>
      <w:r>
        <w:rPr>
          <w:rStyle w:val="Hyperlink"/>
          <w:b/>
          <w:color w:val="auto"/>
          <w:sz w:val="20"/>
          <w:szCs w:val="20"/>
          <w:u w:val="none"/>
        </w:rPr>
        <w:t>Update</w:t>
      </w:r>
      <w:r w:rsidR="00912C6A">
        <w:rPr>
          <w:rStyle w:val="Hyperlink"/>
          <w:b/>
          <w:color w:val="auto"/>
          <w:sz w:val="20"/>
          <w:szCs w:val="20"/>
          <w:u w:val="none"/>
        </w:rPr>
        <w:t>]</w:t>
      </w:r>
    </w:p>
    <w:p w:rsidR="006F778E" w:rsidRDefault="006F778E" w:rsidP="006F778E">
      <w:pPr>
        <w:pStyle w:val="ListParagraph"/>
        <w:numPr>
          <w:ilvl w:val="0"/>
          <w:numId w:val="6"/>
        </w:numPr>
        <w:rPr>
          <w:rStyle w:val="Hyperlink"/>
          <w:b/>
          <w:color w:val="auto"/>
          <w:sz w:val="20"/>
          <w:szCs w:val="20"/>
          <w:u w:val="none"/>
        </w:rPr>
      </w:pPr>
      <w:r>
        <w:rPr>
          <w:rStyle w:val="Hyperlink"/>
          <w:b/>
          <w:color w:val="auto"/>
          <w:sz w:val="20"/>
          <w:szCs w:val="20"/>
          <w:u w:val="none"/>
        </w:rPr>
        <w:t xml:space="preserve">Click </w:t>
      </w:r>
      <w:r w:rsidR="00912C6A">
        <w:rPr>
          <w:rStyle w:val="Hyperlink"/>
          <w:b/>
          <w:color w:val="auto"/>
          <w:sz w:val="20"/>
          <w:szCs w:val="20"/>
          <w:u w:val="none"/>
        </w:rPr>
        <w:t>[</w:t>
      </w:r>
      <w:r>
        <w:rPr>
          <w:rStyle w:val="Hyperlink"/>
          <w:b/>
          <w:color w:val="auto"/>
          <w:sz w:val="20"/>
          <w:szCs w:val="20"/>
          <w:u w:val="none"/>
        </w:rPr>
        <w:t>Message</w:t>
      </w:r>
      <w:r w:rsidR="00912C6A">
        <w:rPr>
          <w:rStyle w:val="Hyperlink"/>
          <w:b/>
          <w:color w:val="auto"/>
          <w:sz w:val="20"/>
          <w:szCs w:val="20"/>
          <w:u w:val="none"/>
        </w:rPr>
        <w:t>]</w:t>
      </w:r>
      <w:r>
        <w:rPr>
          <w:rStyle w:val="Hyperlink"/>
          <w:b/>
          <w:color w:val="auto"/>
          <w:sz w:val="20"/>
          <w:szCs w:val="20"/>
          <w:u w:val="none"/>
        </w:rPr>
        <w:t xml:space="preserve"> </w:t>
      </w:r>
      <w:r w:rsidR="00912C6A">
        <w:rPr>
          <w:rStyle w:val="Hyperlink"/>
          <w:b/>
          <w:color w:val="auto"/>
          <w:sz w:val="20"/>
          <w:szCs w:val="20"/>
          <w:u w:val="none"/>
        </w:rPr>
        <w:t>[</w:t>
      </w:r>
      <w:r>
        <w:rPr>
          <w:rStyle w:val="Hyperlink"/>
          <w:b/>
          <w:color w:val="auto"/>
          <w:sz w:val="20"/>
          <w:szCs w:val="20"/>
          <w:u w:val="none"/>
        </w:rPr>
        <w:t>Set favorite templates</w:t>
      </w:r>
      <w:r w:rsidR="00912C6A">
        <w:rPr>
          <w:rStyle w:val="Hyperlink"/>
          <w:b/>
          <w:color w:val="auto"/>
          <w:sz w:val="20"/>
          <w:szCs w:val="20"/>
          <w:u w:val="none"/>
        </w:rPr>
        <w:t>…</w:t>
      </w:r>
      <w:r>
        <w:rPr>
          <w:rStyle w:val="Hyperlink"/>
          <w:b/>
          <w:color w:val="auto"/>
          <w:sz w:val="20"/>
          <w:szCs w:val="20"/>
          <w:u w:val="none"/>
        </w:rPr>
        <w:t>.</w:t>
      </w:r>
      <w:r w:rsidR="00912C6A">
        <w:rPr>
          <w:rStyle w:val="Hyperlink"/>
          <w:b/>
          <w:color w:val="auto"/>
          <w:sz w:val="20"/>
          <w:szCs w:val="20"/>
          <w:u w:val="none"/>
        </w:rPr>
        <w:t>]</w:t>
      </w:r>
    </w:p>
    <w:p w:rsidR="006F778E" w:rsidRDefault="006F778E" w:rsidP="006F778E">
      <w:pPr>
        <w:pStyle w:val="ListParagraph"/>
        <w:ind w:left="405"/>
        <w:rPr>
          <w:rStyle w:val="Hyperlink"/>
          <w:b/>
          <w:color w:val="auto"/>
          <w:sz w:val="20"/>
          <w:szCs w:val="20"/>
          <w:u w:val="none"/>
        </w:rPr>
      </w:pPr>
      <w:r>
        <w:rPr>
          <w:rStyle w:val="Hyperlink"/>
          <w:b/>
          <w:color w:val="auto"/>
          <w:sz w:val="20"/>
          <w:szCs w:val="20"/>
          <w:u w:val="none"/>
        </w:rPr>
        <w:t>Favorite Template 1: Fill In Display Name: ICS-213</w:t>
      </w:r>
    </w:p>
    <w:p w:rsidR="006F778E" w:rsidRDefault="00912C6A" w:rsidP="006F778E">
      <w:pPr>
        <w:pStyle w:val="ListParagraph"/>
        <w:ind w:left="405"/>
        <w:rPr>
          <w:rStyle w:val="Hyperlink"/>
          <w:b/>
          <w:color w:val="auto"/>
          <w:sz w:val="20"/>
          <w:szCs w:val="20"/>
          <w:u w:val="none"/>
        </w:rPr>
      </w:pPr>
      <w:r>
        <w:rPr>
          <w:rStyle w:val="Hyperlink"/>
          <w:b/>
          <w:color w:val="auto"/>
          <w:sz w:val="20"/>
          <w:szCs w:val="20"/>
          <w:u w:val="none"/>
        </w:rPr>
        <w:t>[</w:t>
      </w:r>
      <w:r w:rsidR="006F778E">
        <w:rPr>
          <w:rStyle w:val="Hyperlink"/>
          <w:b/>
          <w:color w:val="auto"/>
          <w:sz w:val="20"/>
          <w:szCs w:val="20"/>
          <w:u w:val="none"/>
        </w:rPr>
        <w:t>Browse</w:t>
      </w:r>
      <w:r>
        <w:rPr>
          <w:rStyle w:val="Hyperlink"/>
          <w:b/>
          <w:color w:val="auto"/>
          <w:sz w:val="20"/>
          <w:szCs w:val="20"/>
          <w:u w:val="none"/>
        </w:rPr>
        <w:t>]</w:t>
      </w:r>
      <w:r w:rsidR="006F778E">
        <w:rPr>
          <w:rStyle w:val="Hyperlink"/>
          <w:b/>
          <w:color w:val="auto"/>
          <w:sz w:val="20"/>
          <w:szCs w:val="20"/>
          <w:u w:val="none"/>
        </w:rPr>
        <w:t xml:space="preserve"> to </w:t>
      </w:r>
      <w:r w:rsidR="002E7092">
        <w:rPr>
          <w:rStyle w:val="Hyperlink"/>
          <w:b/>
          <w:color w:val="auto"/>
          <w:sz w:val="20"/>
          <w:szCs w:val="20"/>
          <w:u w:val="none"/>
        </w:rPr>
        <w:t>[+] ‘</w:t>
      </w:r>
      <w:r w:rsidR="006F778E">
        <w:rPr>
          <w:rStyle w:val="Hyperlink"/>
          <w:b/>
          <w:color w:val="auto"/>
          <w:sz w:val="20"/>
          <w:szCs w:val="20"/>
          <w:u w:val="none"/>
        </w:rPr>
        <w:t>Standard Templates</w:t>
      </w:r>
      <w:r w:rsidR="002E7092">
        <w:rPr>
          <w:rStyle w:val="Hyperlink"/>
          <w:b/>
          <w:color w:val="auto"/>
          <w:sz w:val="20"/>
          <w:szCs w:val="20"/>
          <w:u w:val="none"/>
        </w:rPr>
        <w:t>’ [</w:t>
      </w:r>
      <w:r w:rsidR="006F778E">
        <w:rPr>
          <w:rStyle w:val="Hyperlink"/>
          <w:b/>
          <w:color w:val="auto"/>
          <w:sz w:val="20"/>
          <w:szCs w:val="20"/>
          <w:u w:val="none"/>
        </w:rPr>
        <w:t>+</w:t>
      </w:r>
      <w:r w:rsidR="002E7092">
        <w:rPr>
          <w:rStyle w:val="Hyperlink"/>
          <w:b/>
          <w:color w:val="auto"/>
          <w:sz w:val="20"/>
          <w:szCs w:val="20"/>
          <w:u w:val="none"/>
        </w:rPr>
        <w:t>] ‘</w:t>
      </w:r>
      <w:r w:rsidR="006F778E">
        <w:rPr>
          <w:rStyle w:val="Hyperlink"/>
          <w:b/>
          <w:color w:val="auto"/>
          <w:sz w:val="20"/>
          <w:szCs w:val="20"/>
          <w:u w:val="none"/>
        </w:rPr>
        <w:t>ICS_USA_Forms</w:t>
      </w:r>
      <w:r w:rsidR="002E7092">
        <w:rPr>
          <w:rStyle w:val="Hyperlink"/>
          <w:b/>
          <w:color w:val="auto"/>
          <w:sz w:val="20"/>
          <w:szCs w:val="20"/>
          <w:u w:val="none"/>
        </w:rPr>
        <w:t>’.  Click Once: [</w:t>
      </w:r>
      <w:r w:rsidR="00A250B1">
        <w:rPr>
          <w:rStyle w:val="Hyperlink"/>
          <w:b/>
          <w:color w:val="auto"/>
          <w:sz w:val="20"/>
          <w:szCs w:val="20"/>
          <w:u w:val="none"/>
        </w:rPr>
        <w:t>ICS213_Initial.txt</w:t>
      </w:r>
      <w:r w:rsidR="002E7092">
        <w:rPr>
          <w:rStyle w:val="Hyperlink"/>
          <w:b/>
          <w:color w:val="auto"/>
          <w:sz w:val="20"/>
          <w:szCs w:val="20"/>
          <w:u w:val="none"/>
        </w:rPr>
        <w:t xml:space="preserve">] to highlight, then </w:t>
      </w:r>
      <w:r>
        <w:rPr>
          <w:rStyle w:val="Hyperlink"/>
          <w:b/>
          <w:color w:val="auto"/>
          <w:sz w:val="20"/>
          <w:szCs w:val="20"/>
          <w:u w:val="none"/>
        </w:rPr>
        <w:t>[</w:t>
      </w:r>
      <w:r w:rsidR="00A250B1">
        <w:rPr>
          <w:rStyle w:val="Hyperlink"/>
          <w:b/>
          <w:color w:val="auto"/>
          <w:sz w:val="20"/>
          <w:szCs w:val="20"/>
          <w:u w:val="none"/>
        </w:rPr>
        <w:t>Double-Click</w:t>
      </w:r>
      <w:r w:rsidR="002E7092">
        <w:rPr>
          <w:rStyle w:val="Hyperlink"/>
          <w:b/>
          <w:color w:val="auto"/>
          <w:sz w:val="20"/>
          <w:szCs w:val="20"/>
          <w:u w:val="none"/>
        </w:rPr>
        <w:t xml:space="preserve">] </w:t>
      </w:r>
      <w:r w:rsidR="00A250B1">
        <w:rPr>
          <w:rStyle w:val="Hyperlink"/>
          <w:b/>
          <w:color w:val="auto"/>
          <w:sz w:val="20"/>
          <w:szCs w:val="20"/>
          <w:u w:val="none"/>
        </w:rPr>
        <w:t xml:space="preserve">to </w:t>
      </w:r>
      <w:r w:rsidR="0054448B">
        <w:rPr>
          <w:rStyle w:val="Hyperlink"/>
          <w:b/>
          <w:color w:val="auto"/>
          <w:sz w:val="20"/>
          <w:szCs w:val="20"/>
          <w:u w:val="none"/>
        </w:rPr>
        <w:t xml:space="preserve">select </w:t>
      </w:r>
      <w:r w:rsidR="00A250B1">
        <w:rPr>
          <w:rStyle w:val="Hyperlink"/>
          <w:b/>
          <w:color w:val="auto"/>
          <w:sz w:val="20"/>
          <w:szCs w:val="20"/>
          <w:u w:val="none"/>
        </w:rPr>
        <w:t>the path.</w:t>
      </w:r>
    </w:p>
    <w:p w:rsidR="00A250B1" w:rsidRDefault="00A250B1" w:rsidP="006F778E">
      <w:pPr>
        <w:pStyle w:val="ListParagraph"/>
        <w:ind w:left="405"/>
        <w:rPr>
          <w:rStyle w:val="Hyperlink"/>
          <w:b/>
          <w:color w:val="auto"/>
          <w:sz w:val="20"/>
          <w:szCs w:val="20"/>
          <w:u w:val="none"/>
        </w:rPr>
      </w:pPr>
      <w:r>
        <w:rPr>
          <w:rStyle w:val="Hyperlink"/>
          <w:b/>
          <w:color w:val="auto"/>
          <w:sz w:val="20"/>
          <w:szCs w:val="20"/>
          <w:u w:val="none"/>
        </w:rPr>
        <w:t>Favorite Template 2: Fill in Display Name: Radiogram</w:t>
      </w:r>
    </w:p>
    <w:p w:rsidR="00A250B1" w:rsidRDefault="00912C6A" w:rsidP="006F778E">
      <w:pPr>
        <w:pStyle w:val="ListParagraph"/>
        <w:ind w:left="405"/>
        <w:rPr>
          <w:rStyle w:val="Hyperlink"/>
          <w:b/>
          <w:color w:val="auto"/>
          <w:sz w:val="20"/>
          <w:szCs w:val="20"/>
          <w:u w:val="none"/>
        </w:rPr>
      </w:pPr>
      <w:r>
        <w:rPr>
          <w:rStyle w:val="Hyperlink"/>
          <w:b/>
          <w:color w:val="auto"/>
          <w:sz w:val="20"/>
          <w:szCs w:val="20"/>
          <w:u w:val="none"/>
        </w:rPr>
        <w:t>[</w:t>
      </w:r>
      <w:r w:rsidR="00A250B1">
        <w:rPr>
          <w:rStyle w:val="Hyperlink"/>
          <w:b/>
          <w:color w:val="auto"/>
          <w:sz w:val="20"/>
          <w:szCs w:val="20"/>
          <w:u w:val="none"/>
        </w:rPr>
        <w:t>Browse</w:t>
      </w:r>
      <w:r>
        <w:rPr>
          <w:rStyle w:val="Hyperlink"/>
          <w:b/>
          <w:color w:val="auto"/>
          <w:sz w:val="20"/>
          <w:szCs w:val="20"/>
          <w:u w:val="none"/>
        </w:rPr>
        <w:t>]</w:t>
      </w:r>
      <w:r w:rsidR="00A250B1">
        <w:rPr>
          <w:rStyle w:val="Hyperlink"/>
          <w:b/>
          <w:color w:val="auto"/>
          <w:sz w:val="20"/>
          <w:szCs w:val="20"/>
          <w:u w:val="none"/>
        </w:rPr>
        <w:t xml:space="preserve"> to </w:t>
      </w:r>
      <w:r w:rsidR="002E7092">
        <w:rPr>
          <w:rStyle w:val="Hyperlink"/>
          <w:b/>
          <w:color w:val="auto"/>
          <w:sz w:val="20"/>
          <w:szCs w:val="20"/>
          <w:u w:val="none"/>
        </w:rPr>
        <w:t>[+]”</w:t>
      </w:r>
      <w:r w:rsidR="00A250B1">
        <w:rPr>
          <w:rStyle w:val="Hyperlink"/>
          <w:b/>
          <w:color w:val="auto"/>
          <w:sz w:val="20"/>
          <w:szCs w:val="20"/>
          <w:u w:val="none"/>
        </w:rPr>
        <w:t>Standard Templates</w:t>
      </w:r>
      <w:r w:rsidR="002E7092">
        <w:rPr>
          <w:rStyle w:val="Hyperlink"/>
          <w:b/>
          <w:color w:val="auto"/>
          <w:sz w:val="20"/>
          <w:szCs w:val="20"/>
          <w:u w:val="none"/>
        </w:rPr>
        <w:t>” [</w:t>
      </w:r>
      <w:r w:rsidR="00A250B1">
        <w:rPr>
          <w:rStyle w:val="Hyperlink"/>
          <w:b/>
          <w:color w:val="auto"/>
          <w:sz w:val="20"/>
          <w:szCs w:val="20"/>
          <w:u w:val="none"/>
        </w:rPr>
        <w:t>+</w:t>
      </w:r>
      <w:r w:rsidR="002E7092">
        <w:rPr>
          <w:rStyle w:val="Hyperlink"/>
          <w:b/>
          <w:color w:val="auto"/>
          <w:sz w:val="20"/>
          <w:szCs w:val="20"/>
          <w:u w:val="none"/>
        </w:rPr>
        <w:t>] ‘</w:t>
      </w:r>
      <w:r w:rsidR="00A250B1">
        <w:rPr>
          <w:rStyle w:val="Hyperlink"/>
          <w:b/>
          <w:color w:val="auto"/>
          <w:sz w:val="20"/>
          <w:szCs w:val="20"/>
          <w:u w:val="none"/>
        </w:rPr>
        <w:t>ARRL_Forms</w:t>
      </w:r>
      <w:r w:rsidR="002E7092">
        <w:rPr>
          <w:rStyle w:val="Hyperlink"/>
          <w:b/>
          <w:color w:val="auto"/>
          <w:sz w:val="20"/>
          <w:szCs w:val="20"/>
          <w:u w:val="none"/>
        </w:rPr>
        <w:t>’.  Click Once: [</w:t>
      </w:r>
      <w:r w:rsidR="00A250B1">
        <w:rPr>
          <w:rStyle w:val="Hyperlink"/>
          <w:b/>
          <w:color w:val="auto"/>
          <w:sz w:val="20"/>
          <w:szCs w:val="20"/>
          <w:u w:val="none"/>
        </w:rPr>
        <w:t>ARRL_Radiogram_Initial.txt</w:t>
      </w:r>
      <w:r>
        <w:rPr>
          <w:rStyle w:val="Hyperlink"/>
          <w:b/>
          <w:color w:val="auto"/>
          <w:sz w:val="20"/>
          <w:szCs w:val="20"/>
          <w:u w:val="none"/>
        </w:rPr>
        <w:t>]</w:t>
      </w:r>
      <w:r w:rsidR="00A250B1">
        <w:rPr>
          <w:rStyle w:val="Hyperlink"/>
          <w:b/>
          <w:color w:val="auto"/>
          <w:sz w:val="20"/>
          <w:szCs w:val="20"/>
          <w:u w:val="none"/>
        </w:rPr>
        <w:t xml:space="preserve"> </w:t>
      </w:r>
      <w:r w:rsidR="002E7092">
        <w:rPr>
          <w:rStyle w:val="Hyperlink"/>
          <w:b/>
          <w:color w:val="auto"/>
          <w:sz w:val="20"/>
          <w:szCs w:val="20"/>
          <w:u w:val="none"/>
        </w:rPr>
        <w:t>to highlight, then [D</w:t>
      </w:r>
      <w:r w:rsidR="00A250B1">
        <w:rPr>
          <w:rStyle w:val="Hyperlink"/>
          <w:b/>
          <w:color w:val="auto"/>
          <w:sz w:val="20"/>
          <w:szCs w:val="20"/>
          <w:u w:val="none"/>
        </w:rPr>
        <w:t>ouble-Click</w:t>
      </w:r>
      <w:r w:rsidR="002E7092">
        <w:rPr>
          <w:rStyle w:val="Hyperlink"/>
          <w:b/>
          <w:color w:val="auto"/>
          <w:sz w:val="20"/>
          <w:szCs w:val="20"/>
          <w:u w:val="none"/>
        </w:rPr>
        <w:t xml:space="preserve">] </w:t>
      </w:r>
      <w:r w:rsidR="00A250B1">
        <w:rPr>
          <w:rStyle w:val="Hyperlink"/>
          <w:b/>
          <w:color w:val="auto"/>
          <w:sz w:val="20"/>
          <w:szCs w:val="20"/>
          <w:u w:val="none"/>
        </w:rPr>
        <w:t xml:space="preserve">to </w:t>
      </w:r>
      <w:r w:rsidR="0054448B">
        <w:rPr>
          <w:rStyle w:val="Hyperlink"/>
          <w:b/>
          <w:color w:val="auto"/>
          <w:sz w:val="20"/>
          <w:szCs w:val="20"/>
          <w:u w:val="none"/>
        </w:rPr>
        <w:t>select</w:t>
      </w:r>
      <w:r w:rsidR="00A250B1">
        <w:rPr>
          <w:rStyle w:val="Hyperlink"/>
          <w:b/>
          <w:color w:val="auto"/>
          <w:sz w:val="20"/>
          <w:szCs w:val="20"/>
          <w:u w:val="none"/>
        </w:rPr>
        <w:t xml:space="preserve"> the path.</w:t>
      </w:r>
    </w:p>
    <w:p w:rsidR="00A250B1" w:rsidRDefault="00A250B1" w:rsidP="006F778E">
      <w:pPr>
        <w:pStyle w:val="ListParagraph"/>
        <w:ind w:left="405"/>
        <w:rPr>
          <w:rStyle w:val="Hyperlink"/>
          <w:b/>
          <w:color w:val="auto"/>
          <w:sz w:val="20"/>
          <w:szCs w:val="20"/>
          <w:u w:val="none"/>
        </w:rPr>
      </w:pPr>
      <w:r>
        <w:rPr>
          <w:rStyle w:val="Hyperlink"/>
          <w:b/>
          <w:color w:val="auto"/>
          <w:sz w:val="20"/>
          <w:szCs w:val="20"/>
          <w:u w:val="none"/>
        </w:rPr>
        <w:t xml:space="preserve">Click the </w:t>
      </w:r>
      <w:r w:rsidR="00912C6A">
        <w:rPr>
          <w:rStyle w:val="Hyperlink"/>
          <w:b/>
          <w:color w:val="auto"/>
          <w:sz w:val="20"/>
          <w:szCs w:val="20"/>
          <w:u w:val="none"/>
        </w:rPr>
        <w:t>[</w:t>
      </w:r>
      <w:r>
        <w:rPr>
          <w:rStyle w:val="Hyperlink"/>
          <w:b/>
          <w:color w:val="auto"/>
          <w:sz w:val="20"/>
          <w:szCs w:val="20"/>
          <w:u w:val="none"/>
        </w:rPr>
        <w:t>Save</w:t>
      </w:r>
      <w:r w:rsidR="00912C6A">
        <w:rPr>
          <w:rStyle w:val="Hyperlink"/>
          <w:b/>
          <w:color w:val="auto"/>
          <w:sz w:val="20"/>
          <w:szCs w:val="20"/>
          <w:u w:val="none"/>
        </w:rPr>
        <w:t>]</w:t>
      </w:r>
      <w:r>
        <w:rPr>
          <w:rStyle w:val="Hyperlink"/>
          <w:b/>
          <w:color w:val="auto"/>
          <w:sz w:val="20"/>
          <w:szCs w:val="20"/>
          <w:u w:val="none"/>
        </w:rPr>
        <w:t xml:space="preserve"> Box to save your favorite templates.</w:t>
      </w:r>
    </w:p>
    <w:p w:rsidR="006F778E" w:rsidRPr="00771886" w:rsidRDefault="006F778E" w:rsidP="001C0734">
      <w:pPr>
        <w:rPr>
          <w:rStyle w:val="Hyperlink"/>
          <w:b/>
          <w:color w:val="auto"/>
          <w:sz w:val="16"/>
          <w:szCs w:val="16"/>
          <w:u w:val="none"/>
        </w:rPr>
      </w:pPr>
    </w:p>
    <w:p w:rsidR="002D554F" w:rsidRPr="008C6CF1" w:rsidRDefault="00740F2F" w:rsidP="008C6CF1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To </w:t>
      </w:r>
      <w:r w:rsidR="008C6CF1">
        <w:rPr>
          <w:b/>
          <w:sz w:val="24"/>
          <w:szCs w:val="24"/>
        </w:rPr>
        <w:t xml:space="preserve">Send a Message </w:t>
      </w:r>
      <w:r w:rsidR="003442F2">
        <w:rPr>
          <w:b/>
          <w:sz w:val="24"/>
          <w:szCs w:val="24"/>
        </w:rPr>
        <w:t xml:space="preserve">WITHOUT </w:t>
      </w:r>
      <w:r w:rsidR="008C6CF1">
        <w:rPr>
          <w:b/>
          <w:sz w:val="24"/>
          <w:szCs w:val="24"/>
        </w:rPr>
        <w:t>a Form</w:t>
      </w:r>
    </w:p>
    <w:p w:rsidR="002D554F" w:rsidRDefault="008C6CF1" w:rsidP="008C6CF1">
      <w:pPr>
        <w:ind w:firstLine="405"/>
        <w:rPr>
          <w:b/>
          <w:sz w:val="20"/>
          <w:szCs w:val="20"/>
        </w:rPr>
      </w:pPr>
      <w:r w:rsidRPr="00DD35F5">
        <w:rPr>
          <w:b/>
          <w:sz w:val="20"/>
          <w:szCs w:val="20"/>
        </w:rPr>
        <w:t xml:space="preserve">Click </w:t>
      </w:r>
      <w:r w:rsidR="00DD35F5">
        <w:rPr>
          <w:b/>
          <w:sz w:val="20"/>
          <w:szCs w:val="20"/>
        </w:rPr>
        <w:t>[</w:t>
      </w:r>
      <w:r w:rsidR="00DD35F5" w:rsidRPr="00DD35F5">
        <w:rPr>
          <w:b/>
          <w:sz w:val="20"/>
          <w:szCs w:val="20"/>
        </w:rPr>
        <w:t>Message</w:t>
      </w:r>
      <w:r w:rsidR="00DD35F5">
        <w:rPr>
          <w:b/>
          <w:sz w:val="20"/>
          <w:szCs w:val="20"/>
        </w:rPr>
        <w:t>] [New Message]</w:t>
      </w:r>
      <w:r w:rsidR="0054448B">
        <w:rPr>
          <w:b/>
          <w:sz w:val="20"/>
          <w:szCs w:val="20"/>
        </w:rPr>
        <w:t>. Fill in [TO]: (Enter valid callsign, [CC], [SUBJECT], [Your message text]</w:t>
      </w:r>
    </w:p>
    <w:p w:rsidR="0054448B" w:rsidRDefault="0054448B" w:rsidP="008C6CF1">
      <w:pPr>
        <w:ind w:firstLine="405"/>
        <w:rPr>
          <w:b/>
          <w:sz w:val="20"/>
          <w:szCs w:val="20"/>
        </w:rPr>
      </w:pPr>
      <w:r>
        <w:rPr>
          <w:b/>
          <w:sz w:val="20"/>
          <w:szCs w:val="20"/>
        </w:rPr>
        <w:t>Make sure [</w:t>
      </w:r>
      <w:r>
        <w:rPr>
          <w:rFonts w:cstheme="minorHAnsi"/>
          <w:b/>
          <w:sz w:val="20"/>
          <w:szCs w:val="20"/>
        </w:rPr>
        <w:t>●</w:t>
      </w:r>
      <w:r>
        <w:rPr>
          <w:b/>
          <w:sz w:val="20"/>
          <w:szCs w:val="20"/>
        </w:rPr>
        <w:t>] Winlink Message is Selected, then Click [Post to Outbox]</w:t>
      </w:r>
    </w:p>
    <w:p w:rsidR="003442F2" w:rsidRDefault="003442F2" w:rsidP="008C6CF1">
      <w:pPr>
        <w:ind w:firstLine="405"/>
        <w:rPr>
          <w:b/>
          <w:sz w:val="20"/>
          <w:szCs w:val="20"/>
        </w:rPr>
      </w:pPr>
      <w:r>
        <w:rPr>
          <w:b/>
          <w:sz w:val="20"/>
          <w:szCs w:val="20"/>
        </w:rPr>
        <w:t>Select [Telnet Winlink] (next to “Open Session” at top</w:t>
      </w:r>
      <w:r w:rsidR="00F029F8">
        <w:rPr>
          <w:b/>
          <w:sz w:val="20"/>
          <w:szCs w:val="20"/>
        </w:rPr>
        <w:t>)</w:t>
      </w:r>
      <w:r>
        <w:rPr>
          <w:b/>
          <w:sz w:val="20"/>
          <w:szCs w:val="20"/>
        </w:rPr>
        <w:t>, then Click [Open Session], then Click [Start].</w:t>
      </w:r>
    </w:p>
    <w:p w:rsidR="003442F2" w:rsidRPr="00DD35F5" w:rsidRDefault="003442F2" w:rsidP="008C6CF1">
      <w:pPr>
        <w:ind w:firstLine="405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The program will connect to a CMS Server, Send Message(s) </w:t>
      </w:r>
      <w:r w:rsidR="00F029F8">
        <w:rPr>
          <w:b/>
          <w:sz w:val="20"/>
          <w:szCs w:val="20"/>
        </w:rPr>
        <w:t xml:space="preserve">from </w:t>
      </w:r>
      <w:r>
        <w:rPr>
          <w:b/>
          <w:sz w:val="20"/>
          <w:szCs w:val="20"/>
        </w:rPr>
        <w:t>your Outbox, and download any messages addressed to you.</w:t>
      </w:r>
    </w:p>
    <w:p w:rsidR="00154497" w:rsidRPr="00771886" w:rsidRDefault="00154497" w:rsidP="002F408E">
      <w:pPr>
        <w:rPr>
          <w:sz w:val="16"/>
          <w:szCs w:val="16"/>
        </w:rPr>
      </w:pPr>
      <w:bookmarkStart w:id="0" w:name="_GoBack"/>
      <w:bookmarkEnd w:id="0"/>
    </w:p>
    <w:p w:rsidR="00154497" w:rsidRPr="001E0F73" w:rsidRDefault="00740F2F" w:rsidP="003442F2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To </w:t>
      </w:r>
      <w:r w:rsidR="003442F2">
        <w:rPr>
          <w:b/>
          <w:sz w:val="24"/>
          <w:szCs w:val="24"/>
        </w:rPr>
        <w:t>Send a Message WITH a Form</w:t>
      </w:r>
      <w:r w:rsidR="001E0F73">
        <w:rPr>
          <w:b/>
          <w:sz w:val="24"/>
          <w:szCs w:val="24"/>
        </w:rPr>
        <w:t xml:space="preserve"> </w:t>
      </w:r>
      <w:r w:rsidR="001E0F73" w:rsidRPr="001E0F73">
        <w:rPr>
          <w:sz w:val="24"/>
          <w:szCs w:val="24"/>
        </w:rPr>
        <w:t>(ICS-213, Radiogram, Etc.)</w:t>
      </w:r>
    </w:p>
    <w:p w:rsidR="002D554F" w:rsidRDefault="001C0734" w:rsidP="001C0734">
      <w:pPr>
        <w:ind w:firstLine="405"/>
        <w:rPr>
          <w:b/>
          <w:sz w:val="20"/>
          <w:szCs w:val="20"/>
        </w:rPr>
      </w:pPr>
      <w:r w:rsidRPr="001C0734">
        <w:rPr>
          <w:b/>
          <w:sz w:val="20"/>
          <w:szCs w:val="20"/>
        </w:rPr>
        <w:t>Click [Message] [New Message]</w:t>
      </w:r>
    </w:p>
    <w:p w:rsidR="001C0734" w:rsidRDefault="001E0F73" w:rsidP="001C0734">
      <w:pPr>
        <w:ind w:firstLine="405"/>
        <w:rPr>
          <w:b/>
          <w:sz w:val="20"/>
          <w:szCs w:val="20"/>
        </w:rPr>
      </w:pPr>
      <w:r>
        <w:rPr>
          <w:b/>
          <w:sz w:val="20"/>
          <w:szCs w:val="20"/>
        </w:rPr>
        <w:t>Click [ICS-213] or [Radiogram] at top of page.   Or, to select another Template, C</w:t>
      </w:r>
      <w:r w:rsidR="00F3514A">
        <w:rPr>
          <w:b/>
          <w:sz w:val="20"/>
          <w:szCs w:val="20"/>
        </w:rPr>
        <w:t>lick [Select Template]</w:t>
      </w:r>
      <w:r w:rsidR="005A7BF3">
        <w:rPr>
          <w:b/>
          <w:sz w:val="20"/>
          <w:szCs w:val="20"/>
        </w:rPr>
        <w:t xml:space="preserve"> [+]</w:t>
      </w:r>
      <w:r>
        <w:rPr>
          <w:b/>
          <w:sz w:val="20"/>
          <w:szCs w:val="20"/>
        </w:rPr>
        <w:t>’</w:t>
      </w:r>
      <w:r w:rsidR="005A7BF3">
        <w:rPr>
          <w:b/>
          <w:sz w:val="20"/>
          <w:szCs w:val="20"/>
        </w:rPr>
        <w:t>Standard Forms</w:t>
      </w:r>
      <w:r w:rsidR="00F029F8">
        <w:rPr>
          <w:b/>
          <w:sz w:val="20"/>
          <w:szCs w:val="20"/>
        </w:rPr>
        <w:t>’, Etc.</w:t>
      </w:r>
    </w:p>
    <w:p w:rsidR="001E0F73" w:rsidRDefault="00B236C7" w:rsidP="001C0734">
      <w:pPr>
        <w:ind w:firstLine="405"/>
        <w:rPr>
          <w:b/>
          <w:sz w:val="20"/>
          <w:szCs w:val="20"/>
        </w:rPr>
      </w:pPr>
      <w:r>
        <w:rPr>
          <w:b/>
          <w:sz w:val="20"/>
          <w:szCs w:val="20"/>
        </w:rPr>
        <w:t>Fill in the Form and Click [Submit].</w:t>
      </w:r>
    </w:p>
    <w:p w:rsidR="00B236C7" w:rsidRDefault="00B236C7" w:rsidP="00B236C7">
      <w:pPr>
        <w:ind w:firstLine="405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Fill in [TO]: (Enter </w:t>
      </w:r>
      <w:r w:rsidR="00740F2F">
        <w:rPr>
          <w:b/>
          <w:sz w:val="20"/>
          <w:szCs w:val="20"/>
        </w:rPr>
        <w:t xml:space="preserve">a </w:t>
      </w:r>
      <w:r>
        <w:rPr>
          <w:b/>
          <w:sz w:val="20"/>
          <w:szCs w:val="20"/>
        </w:rPr>
        <w:t>valid Callsign]</w:t>
      </w:r>
    </w:p>
    <w:p w:rsidR="00B236C7" w:rsidRDefault="00B236C7" w:rsidP="00B236C7">
      <w:pPr>
        <w:ind w:firstLine="405"/>
        <w:rPr>
          <w:b/>
          <w:sz w:val="20"/>
          <w:szCs w:val="20"/>
        </w:rPr>
      </w:pPr>
      <w:r>
        <w:rPr>
          <w:b/>
          <w:sz w:val="20"/>
          <w:szCs w:val="20"/>
        </w:rPr>
        <w:t>Make sure [</w:t>
      </w:r>
      <w:r>
        <w:rPr>
          <w:rFonts w:cstheme="minorHAnsi"/>
          <w:b/>
          <w:sz w:val="20"/>
          <w:szCs w:val="20"/>
        </w:rPr>
        <w:t>●</w:t>
      </w:r>
      <w:r>
        <w:rPr>
          <w:b/>
          <w:sz w:val="20"/>
          <w:szCs w:val="20"/>
        </w:rPr>
        <w:t>] Winlink Message is Selected, then Click [Post to Outbox]</w:t>
      </w:r>
    </w:p>
    <w:p w:rsidR="00B236C7" w:rsidRDefault="00B236C7" w:rsidP="00B236C7">
      <w:pPr>
        <w:ind w:firstLine="405"/>
        <w:rPr>
          <w:b/>
          <w:sz w:val="20"/>
          <w:szCs w:val="20"/>
        </w:rPr>
      </w:pPr>
      <w:r>
        <w:rPr>
          <w:b/>
          <w:sz w:val="20"/>
          <w:szCs w:val="20"/>
        </w:rPr>
        <w:t>Select [Telnet Winlink] (next to “Open Session” at top), then Click [Open Session], then Click [Start].</w:t>
      </w:r>
    </w:p>
    <w:p w:rsidR="00DE11D0" w:rsidRDefault="00B236C7" w:rsidP="00B236C7">
      <w:pPr>
        <w:ind w:firstLine="405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The program will connect to a CMS Server, Send Message(s) </w:t>
      </w:r>
      <w:r w:rsidR="00F243E5">
        <w:rPr>
          <w:b/>
          <w:sz w:val="20"/>
          <w:szCs w:val="20"/>
        </w:rPr>
        <w:t xml:space="preserve">from </w:t>
      </w:r>
      <w:r>
        <w:rPr>
          <w:b/>
          <w:sz w:val="20"/>
          <w:szCs w:val="20"/>
        </w:rPr>
        <w:t>your Outbox, and download any messages addressed to you.</w:t>
      </w:r>
    </w:p>
    <w:p w:rsidR="00DE11D0" w:rsidRPr="00173582" w:rsidRDefault="00DE11D0" w:rsidP="00B236C7">
      <w:pPr>
        <w:ind w:firstLine="405"/>
        <w:rPr>
          <w:b/>
          <w:sz w:val="16"/>
          <w:szCs w:val="16"/>
        </w:rPr>
      </w:pPr>
    </w:p>
    <w:p w:rsidR="007E7669" w:rsidRDefault="007E7669" w:rsidP="00771886">
      <w:pPr>
        <w:ind w:firstLine="405"/>
        <w:rPr>
          <w:b/>
          <w:sz w:val="24"/>
          <w:szCs w:val="24"/>
        </w:rPr>
      </w:pPr>
    </w:p>
    <w:p w:rsidR="007E7669" w:rsidRDefault="007E7669" w:rsidP="00771886">
      <w:pPr>
        <w:ind w:firstLine="405"/>
        <w:rPr>
          <w:b/>
          <w:sz w:val="24"/>
          <w:szCs w:val="24"/>
        </w:rPr>
      </w:pPr>
    </w:p>
    <w:p w:rsidR="00F029F8" w:rsidRPr="00F029F8" w:rsidRDefault="00F029F8" w:rsidP="00771886">
      <w:pPr>
        <w:ind w:firstLine="405"/>
        <w:rPr>
          <w:b/>
          <w:sz w:val="24"/>
          <w:szCs w:val="24"/>
        </w:rPr>
      </w:pPr>
      <w:r w:rsidRPr="00F029F8">
        <w:rPr>
          <w:b/>
          <w:sz w:val="24"/>
          <w:szCs w:val="24"/>
        </w:rPr>
        <w:t>HELPFUL HINTS</w:t>
      </w:r>
      <w:r w:rsidR="00577C31">
        <w:rPr>
          <w:b/>
          <w:sz w:val="24"/>
          <w:szCs w:val="24"/>
        </w:rPr>
        <w:t xml:space="preserve"> / ADDITIONAL INFORMATION</w:t>
      </w:r>
    </w:p>
    <w:p w:rsidR="00F029F8" w:rsidRPr="00F029F8" w:rsidRDefault="00F029F8" w:rsidP="00F029F8">
      <w:pPr>
        <w:pStyle w:val="ListParagraph"/>
        <w:ind w:left="405"/>
        <w:rPr>
          <w:sz w:val="20"/>
          <w:szCs w:val="20"/>
        </w:rPr>
      </w:pPr>
    </w:p>
    <w:p w:rsidR="001042A4" w:rsidRPr="00F361D0" w:rsidRDefault="001042A4" w:rsidP="001042A4">
      <w:pPr>
        <w:pStyle w:val="Default"/>
        <w:numPr>
          <w:ilvl w:val="0"/>
          <w:numId w:val="4"/>
        </w:numPr>
        <w:rPr>
          <w:rFonts w:asciiTheme="minorHAnsi" w:hAnsiTheme="minorHAnsi"/>
          <w:b/>
        </w:rPr>
      </w:pPr>
      <w:r w:rsidRPr="00F361D0">
        <w:rPr>
          <w:rFonts w:asciiTheme="minorHAnsi" w:hAnsiTheme="minorHAnsi"/>
          <w:b/>
          <w:bCs/>
        </w:rPr>
        <w:t xml:space="preserve">ALWAYS use “ICS-213_TwoWay_Initial” Form to </w:t>
      </w:r>
      <w:r>
        <w:rPr>
          <w:rFonts w:asciiTheme="minorHAnsi" w:hAnsiTheme="minorHAnsi"/>
          <w:b/>
          <w:bCs/>
        </w:rPr>
        <w:t>ORIGINATE</w:t>
      </w:r>
      <w:r w:rsidRPr="00F361D0">
        <w:rPr>
          <w:rFonts w:asciiTheme="minorHAnsi" w:hAnsiTheme="minorHAnsi"/>
          <w:b/>
          <w:bCs/>
        </w:rPr>
        <w:t xml:space="preserve"> an ICS-213 message!</w:t>
      </w:r>
      <w:r>
        <w:rPr>
          <w:rFonts w:asciiTheme="minorHAnsi" w:hAnsiTheme="minorHAnsi"/>
          <w:b/>
          <w:bCs/>
        </w:rPr>
        <w:t xml:space="preserve"> (A very good reason to make it a favorite).</w:t>
      </w:r>
    </w:p>
    <w:p w:rsidR="001042A4" w:rsidRDefault="001042A4" w:rsidP="001042A4">
      <w:pPr>
        <w:pStyle w:val="Default"/>
        <w:ind w:left="45" w:firstLine="360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The “</w:t>
      </w:r>
      <w:r w:rsidRPr="00F361D0">
        <w:rPr>
          <w:rFonts w:asciiTheme="minorHAnsi" w:hAnsiTheme="minorHAnsi"/>
          <w:b/>
          <w:sz w:val="20"/>
          <w:szCs w:val="20"/>
        </w:rPr>
        <w:t>TwoWay</w:t>
      </w:r>
      <w:r>
        <w:rPr>
          <w:rFonts w:asciiTheme="minorHAnsi" w:hAnsiTheme="minorHAnsi"/>
          <w:b/>
          <w:sz w:val="20"/>
          <w:szCs w:val="20"/>
        </w:rPr>
        <w:t xml:space="preserve"> </w:t>
      </w:r>
      <w:r w:rsidRPr="00F361D0">
        <w:rPr>
          <w:rFonts w:asciiTheme="minorHAnsi" w:hAnsiTheme="minorHAnsi"/>
          <w:b/>
          <w:sz w:val="20"/>
          <w:szCs w:val="20"/>
        </w:rPr>
        <w:t>SendReply</w:t>
      </w:r>
      <w:r>
        <w:rPr>
          <w:rFonts w:asciiTheme="minorHAnsi" w:hAnsiTheme="minorHAnsi"/>
          <w:b/>
          <w:sz w:val="20"/>
          <w:szCs w:val="20"/>
        </w:rPr>
        <w:t xml:space="preserve">” is self-activating (it opens itself automatically when you reply to a message that </w:t>
      </w:r>
      <w:r w:rsidR="007E7669">
        <w:rPr>
          <w:rFonts w:asciiTheme="minorHAnsi" w:hAnsiTheme="minorHAnsi"/>
          <w:b/>
          <w:sz w:val="20"/>
          <w:szCs w:val="20"/>
        </w:rPr>
        <w:t xml:space="preserve">contains </w:t>
      </w:r>
      <w:r>
        <w:rPr>
          <w:rFonts w:asciiTheme="minorHAnsi" w:hAnsiTheme="minorHAnsi"/>
          <w:b/>
          <w:sz w:val="20"/>
          <w:szCs w:val="20"/>
        </w:rPr>
        <w:t>a form).</w:t>
      </w:r>
    </w:p>
    <w:p w:rsidR="001042A4" w:rsidRPr="00173582" w:rsidRDefault="001042A4" w:rsidP="001042A4">
      <w:pPr>
        <w:pStyle w:val="Default"/>
        <w:ind w:left="45" w:firstLine="360"/>
        <w:rPr>
          <w:rFonts w:asciiTheme="minorHAnsi" w:hAnsiTheme="minorHAnsi"/>
          <w:b/>
          <w:sz w:val="16"/>
          <w:szCs w:val="16"/>
        </w:rPr>
      </w:pPr>
    </w:p>
    <w:p w:rsidR="001042A4" w:rsidRPr="00F029F8" w:rsidRDefault="001042A4" w:rsidP="001042A4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2144E8">
        <w:rPr>
          <w:b/>
          <w:sz w:val="24"/>
          <w:szCs w:val="24"/>
        </w:rPr>
        <w:t xml:space="preserve">Install </w:t>
      </w:r>
      <w:r>
        <w:rPr>
          <w:b/>
          <w:sz w:val="24"/>
          <w:szCs w:val="24"/>
        </w:rPr>
        <w:t>the ITS Propagation Software &lt;</w:t>
      </w:r>
      <w:r w:rsidRPr="002144E8">
        <w:rPr>
          <w:b/>
          <w:sz w:val="24"/>
          <w:szCs w:val="24"/>
        </w:rPr>
        <w:t>itshfbc_1</w:t>
      </w:r>
      <w:r>
        <w:rPr>
          <w:b/>
          <w:sz w:val="24"/>
          <w:szCs w:val="24"/>
        </w:rPr>
        <w:t>61207</w:t>
      </w:r>
      <w:r w:rsidRPr="002144E8">
        <w:rPr>
          <w:b/>
          <w:sz w:val="24"/>
          <w:szCs w:val="24"/>
        </w:rPr>
        <w:t>.exe</w:t>
      </w:r>
      <w:r>
        <w:rPr>
          <w:b/>
          <w:sz w:val="24"/>
          <w:szCs w:val="24"/>
        </w:rPr>
        <w:t>&gt;</w:t>
      </w:r>
    </w:p>
    <w:p w:rsidR="001042A4" w:rsidRPr="00F029F8" w:rsidRDefault="001042A4" w:rsidP="001042A4">
      <w:pPr>
        <w:pStyle w:val="ListParagraph"/>
        <w:ind w:left="405"/>
        <w:rPr>
          <w:b/>
          <w:sz w:val="20"/>
          <w:szCs w:val="20"/>
        </w:rPr>
      </w:pPr>
      <w:r w:rsidRPr="00F029F8">
        <w:rPr>
          <w:b/>
          <w:sz w:val="20"/>
          <w:szCs w:val="20"/>
        </w:rPr>
        <w:t xml:space="preserve">You will need this program later when you connect your computer to your radio for RF connections to an </w:t>
      </w:r>
      <w:r>
        <w:rPr>
          <w:b/>
          <w:sz w:val="20"/>
          <w:szCs w:val="20"/>
        </w:rPr>
        <w:t xml:space="preserve">HF </w:t>
      </w:r>
      <w:r w:rsidRPr="00F029F8">
        <w:rPr>
          <w:b/>
          <w:sz w:val="20"/>
          <w:szCs w:val="20"/>
        </w:rPr>
        <w:t>RMS Station.</w:t>
      </w:r>
    </w:p>
    <w:p w:rsidR="001042A4" w:rsidRDefault="007E7669" w:rsidP="001042A4">
      <w:pPr>
        <w:ind w:firstLine="405"/>
        <w:rPr>
          <w:rStyle w:val="Hyperlink"/>
          <w:b/>
          <w:color w:val="auto"/>
          <w:sz w:val="20"/>
          <w:szCs w:val="20"/>
          <w:u w:val="none"/>
        </w:rPr>
      </w:pPr>
      <w:r>
        <w:rPr>
          <w:b/>
          <w:sz w:val="20"/>
          <w:szCs w:val="20"/>
        </w:rPr>
        <w:t>N</w:t>
      </w:r>
      <w:r w:rsidR="001042A4" w:rsidRPr="00F029F8">
        <w:rPr>
          <w:b/>
          <w:sz w:val="20"/>
          <w:szCs w:val="20"/>
        </w:rPr>
        <w:t xml:space="preserve">avigate to:  </w:t>
      </w:r>
      <w:hyperlink r:id="rId8" w:history="1">
        <w:r w:rsidR="001042A4" w:rsidRPr="00F029F8">
          <w:rPr>
            <w:rStyle w:val="Hyperlink"/>
            <w:b/>
            <w:color w:val="auto"/>
            <w:sz w:val="20"/>
            <w:szCs w:val="20"/>
            <w:u w:val="none"/>
          </w:rPr>
          <w:t>http://www.greg-hand.com/versions</w:t>
        </w:r>
      </w:hyperlink>
    </w:p>
    <w:p w:rsidR="007E7669" w:rsidRDefault="001042A4" w:rsidP="001042A4">
      <w:pPr>
        <w:ind w:left="405"/>
        <w:rPr>
          <w:rStyle w:val="Hyperlink"/>
          <w:b/>
          <w:color w:val="auto"/>
          <w:sz w:val="20"/>
          <w:szCs w:val="20"/>
          <w:u w:val="none"/>
        </w:rPr>
      </w:pPr>
      <w:r>
        <w:rPr>
          <w:rStyle w:val="Hyperlink"/>
          <w:b/>
          <w:color w:val="auto"/>
          <w:sz w:val="20"/>
          <w:szCs w:val="20"/>
          <w:u w:val="none"/>
        </w:rPr>
        <w:t>Click [itshfbc_161207.exe] (or latest version), and install the program.</w:t>
      </w:r>
    </w:p>
    <w:p w:rsidR="001042A4" w:rsidRDefault="001042A4" w:rsidP="001042A4">
      <w:pPr>
        <w:ind w:left="405"/>
        <w:rPr>
          <w:rStyle w:val="Hyperlink"/>
          <w:b/>
          <w:color w:val="auto"/>
          <w:sz w:val="20"/>
          <w:szCs w:val="20"/>
          <w:u w:val="none"/>
        </w:rPr>
      </w:pPr>
      <w:r>
        <w:rPr>
          <w:rStyle w:val="Hyperlink"/>
          <w:b/>
          <w:color w:val="auto"/>
          <w:sz w:val="20"/>
          <w:szCs w:val="20"/>
          <w:u w:val="none"/>
        </w:rPr>
        <w:t xml:space="preserve"> You may delete the ITSHFBC icon from your desktop. You will never need it because the RMS Express program runs this software </w:t>
      </w:r>
      <w:r w:rsidR="007E7669">
        <w:rPr>
          <w:rStyle w:val="Hyperlink"/>
          <w:b/>
          <w:color w:val="auto"/>
          <w:sz w:val="20"/>
          <w:szCs w:val="20"/>
          <w:u w:val="none"/>
        </w:rPr>
        <w:t>seamlessly.</w:t>
      </w:r>
    </w:p>
    <w:p w:rsidR="001042A4" w:rsidRPr="00173582" w:rsidRDefault="001042A4" w:rsidP="001042A4">
      <w:pPr>
        <w:rPr>
          <w:rStyle w:val="Hyperlink"/>
          <w:b/>
          <w:color w:val="auto"/>
          <w:sz w:val="16"/>
          <w:szCs w:val="16"/>
          <w:u w:val="none"/>
        </w:rPr>
      </w:pPr>
    </w:p>
    <w:p w:rsidR="001042A4" w:rsidRPr="00916B44" w:rsidRDefault="001042A4" w:rsidP="001042A4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 w:rsidRPr="00916B44">
        <w:rPr>
          <w:b/>
          <w:sz w:val="24"/>
          <w:szCs w:val="24"/>
        </w:rPr>
        <w:t>If you plan to be a Winlink</w:t>
      </w:r>
      <w:r>
        <w:rPr>
          <w:b/>
          <w:sz w:val="24"/>
          <w:szCs w:val="24"/>
        </w:rPr>
        <w:t xml:space="preserve"> NCS (</w:t>
      </w:r>
      <w:r w:rsidRPr="00916B44">
        <w:rPr>
          <w:b/>
          <w:sz w:val="24"/>
          <w:szCs w:val="24"/>
        </w:rPr>
        <w:t>Net Control Station</w:t>
      </w:r>
      <w:r>
        <w:rPr>
          <w:b/>
          <w:sz w:val="24"/>
          <w:szCs w:val="24"/>
        </w:rPr>
        <w:t>):</w:t>
      </w:r>
    </w:p>
    <w:p w:rsidR="001042A4" w:rsidRDefault="001042A4" w:rsidP="001042A4">
      <w:pPr>
        <w:pStyle w:val="ListParagraph"/>
        <w:ind w:left="405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Because </w:t>
      </w:r>
      <w:r w:rsidRPr="00916B44">
        <w:rPr>
          <w:b/>
          <w:sz w:val="20"/>
          <w:szCs w:val="20"/>
        </w:rPr>
        <w:t xml:space="preserve">RMS Message Form Templates are </w:t>
      </w:r>
      <w:r>
        <w:rPr>
          <w:b/>
          <w:sz w:val="20"/>
          <w:szCs w:val="20"/>
        </w:rPr>
        <w:t xml:space="preserve">now </w:t>
      </w:r>
      <w:r w:rsidRPr="00916B44">
        <w:rPr>
          <w:b/>
          <w:sz w:val="20"/>
          <w:szCs w:val="20"/>
        </w:rPr>
        <w:t>automatically installed</w:t>
      </w:r>
      <w:r>
        <w:rPr>
          <w:b/>
          <w:sz w:val="20"/>
          <w:szCs w:val="20"/>
        </w:rPr>
        <w:t xml:space="preserve"> in the Standard Forms folder (beginning with v1.4.3.0),</w:t>
      </w:r>
      <w:r w:rsidRPr="00916B44">
        <w:rPr>
          <w:b/>
          <w:sz w:val="20"/>
          <w:szCs w:val="20"/>
        </w:rPr>
        <w:t xml:space="preserve"> and </w:t>
      </w:r>
      <w:r>
        <w:rPr>
          <w:b/>
          <w:sz w:val="20"/>
          <w:szCs w:val="20"/>
        </w:rPr>
        <w:t>kept updated, there is no need to update them from the forms library.</w:t>
      </w:r>
    </w:p>
    <w:p w:rsidR="001042A4" w:rsidRPr="00F361D0" w:rsidRDefault="001042A4" w:rsidP="001042A4">
      <w:pPr>
        <w:pStyle w:val="ListParagraph"/>
        <w:ind w:left="405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HOWEVER, if you are a NCS, you will </w:t>
      </w:r>
      <w:r w:rsidRPr="00F361D0">
        <w:rPr>
          <w:b/>
          <w:sz w:val="20"/>
          <w:szCs w:val="20"/>
        </w:rPr>
        <w:t xml:space="preserve">still need </w:t>
      </w:r>
      <w:r>
        <w:rPr>
          <w:b/>
          <w:sz w:val="20"/>
          <w:szCs w:val="20"/>
        </w:rPr>
        <w:t xml:space="preserve">to keep the </w:t>
      </w:r>
      <w:r w:rsidRPr="00F361D0">
        <w:rPr>
          <w:b/>
          <w:sz w:val="20"/>
          <w:szCs w:val="20"/>
        </w:rPr>
        <w:t>“old” forms</w:t>
      </w:r>
      <w:r>
        <w:rPr>
          <w:b/>
          <w:sz w:val="20"/>
          <w:szCs w:val="20"/>
        </w:rPr>
        <w:t xml:space="preserve"> in your Global Folder</w:t>
      </w:r>
      <w:r w:rsidRPr="00F361D0">
        <w:rPr>
          <w:b/>
          <w:sz w:val="20"/>
          <w:szCs w:val="20"/>
        </w:rPr>
        <w:t xml:space="preserve"> (in case someone sends you an old form).</w:t>
      </w:r>
    </w:p>
    <w:p w:rsidR="007E7669" w:rsidRPr="007E7669" w:rsidRDefault="007E7669" w:rsidP="007E7669">
      <w:pPr>
        <w:pStyle w:val="ListParagraph"/>
        <w:ind w:left="405"/>
        <w:rPr>
          <w:b/>
          <w:sz w:val="16"/>
          <w:szCs w:val="16"/>
        </w:rPr>
      </w:pPr>
    </w:p>
    <w:p w:rsidR="00BA143B" w:rsidRDefault="00BA143B" w:rsidP="00F029F8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To View a Message (with or without a file attached):</w:t>
      </w:r>
    </w:p>
    <w:p w:rsidR="00BA143B" w:rsidRPr="00BA143B" w:rsidRDefault="00BA143B" w:rsidP="00BA143B">
      <w:pPr>
        <w:pStyle w:val="ListParagraph"/>
        <w:ind w:left="405"/>
        <w:rPr>
          <w:b/>
          <w:sz w:val="20"/>
          <w:szCs w:val="20"/>
        </w:rPr>
      </w:pPr>
      <w:r w:rsidRPr="00BA143B">
        <w:rPr>
          <w:b/>
          <w:sz w:val="20"/>
          <w:szCs w:val="20"/>
        </w:rPr>
        <w:t xml:space="preserve">Click the message to highlight it and read the message in </w:t>
      </w:r>
      <w:r>
        <w:rPr>
          <w:b/>
          <w:sz w:val="20"/>
          <w:szCs w:val="20"/>
        </w:rPr>
        <w:t>t</w:t>
      </w:r>
      <w:r w:rsidRPr="00BA143B">
        <w:rPr>
          <w:b/>
          <w:sz w:val="20"/>
          <w:szCs w:val="20"/>
        </w:rPr>
        <w:t>he preview window.</w:t>
      </w:r>
    </w:p>
    <w:p w:rsidR="00BA143B" w:rsidRPr="00BA143B" w:rsidRDefault="00BA143B" w:rsidP="00BA143B">
      <w:pPr>
        <w:rPr>
          <w:b/>
          <w:sz w:val="16"/>
          <w:szCs w:val="16"/>
        </w:rPr>
      </w:pPr>
    </w:p>
    <w:p w:rsidR="00BA143B" w:rsidRDefault="00BA143B" w:rsidP="00F029F8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To View a File that is attached to a message (ICS213, Etc.):</w:t>
      </w:r>
    </w:p>
    <w:p w:rsidR="00BA143B" w:rsidRPr="00BA143B" w:rsidRDefault="00BA143B" w:rsidP="00BA143B">
      <w:pPr>
        <w:ind w:left="405"/>
        <w:rPr>
          <w:b/>
          <w:sz w:val="20"/>
          <w:szCs w:val="20"/>
        </w:rPr>
      </w:pPr>
      <w:r w:rsidRPr="00BA143B">
        <w:rPr>
          <w:b/>
          <w:sz w:val="20"/>
          <w:szCs w:val="20"/>
        </w:rPr>
        <w:t>Click on the “Paper Clip” next to the message.</w:t>
      </w:r>
    </w:p>
    <w:p w:rsidR="00BA143B" w:rsidRPr="00BA143B" w:rsidRDefault="00BA143B" w:rsidP="00BA143B">
      <w:pPr>
        <w:pStyle w:val="ListParagraph"/>
        <w:ind w:left="405"/>
        <w:rPr>
          <w:b/>
          <w:sz w:val="16"/>
          <w:szCs w:val="16"/>
        </w:rPr>
      </w:pPr>
    </w:p>
    <w:p w:rsidR="003A5E9C" w:rsidRDefault="00F361D0" w:rsidP="00F029F8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 w:rsidRPr="00CC6075">
        <w:rPr>
          <w:b/>
          <w:sz w:val="24"/>
          <w:szCs w:val="24"/>
        </w:rPr>
        <w:t>To Send a Message to Multiple Recipients</w:t>
      </w:r>
      <w:r w:rsidR="003A5E9C">
        <w:rPr>
          <w:b/>
          <w:sz w:val="24"/>
          <w:szCs w:val="24"/>
        </w:rPr>
        <w:t>:</w:t>
      </w:r>
    </w:p>
    <w:p w:rsidR="00F361D0" w:rsidRPr="003A5E9C" w:rsidRDefault="003A5E9C" w:rsidP="003A5E9C">
      <w:pPr>
        <w:pStyle w:val="ListParagraph"/>
        <w:ind w:left="405"/>
        <w:rPr>
          <w:b/>
          <w:sz w:val="20"/>
          <w:szCs w:val="20"/>
        </w:rPr>
      </w:pPr>
      <w:r w:rsidRPr="003A5E9C">
        <w:rPr>
          <w:b/>
          <w:sz w:val="20"/>
          <w:szCs w:val="20"/>
        </w:rPr>
        <w:t>U</w:t>
      </w:r>
      <w:r w:rsidR="00F361D0" w:rsidRPr="003A5E9C">
        <w:rPr>
          <w:b/>
          <w:sz w:val="20"/>
          <w:szCs w:val="20"/>
        </w:rPr>
        <w:t>se a semi-colon (;) between callsigns in the [TO] or [CC] Fields</w:t>
      </w:r>
      <w:r>
        <w:rPr>
          <w:b/>
          <w:sz w:val="20"/>
          <w:szCs w:val="20"/>
        </w:rPr>
        <w:t>.</w:t>
      </w:r>
    </w:p>
    <w:p w:rsidR="003A5E9C" w:rsidRPr="00173582" w:rsidRDefault="003A5E9C" w:rsidP="003A5E9C">
      <w:pPr>
        <w:pStyle w:val="ListParagraph"/>
        <w:ind w:left="405"/>
        <w:rPr>
          <w:b/>
          <w:sz w:val="16"/>
          <w:szCs w:val="16"/>
        </w:rPr>
      </w:pPr>
    </w:p>
    <w:p w:rsidR="003A5E9C" w:rsidRPr="00CC6075" w:rsidRDefault="003A5E9C" w:rsidP="003A5E9C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 w:rsidRPr="00CC6075">
        <w:rPr>
          <w:b/>
          <w:sz w:val="24"/>
          <w:szCs w:val="24"/>
        </w:rPr>
        <w:t>To [Acknowledge]</w:t>
      </w:r>
      <w:r>
        <w:rPr>
          <w:b/>
          <w:sz w:val="24"/>
          <w:szCs w:val="24"/>
        </w:rPr>
        <w:t xml:space="preserve"> or [Forward] </w:t>
      </w:r>
      <w:r w:rsidRPr="00CC6075">
        <w:rPr>
          <w:b/>
          <w:sz w:val="24"/>
          <w:szCs w:val="24"/>
        </w:rPr>
        <w:t>a message WITH or WITHOUT a form:</w:t>
      </w:r>
    </w:p>
    <w:p w:rsidR="00F361D0" w:rsidRPr="002B1F1D" w:rsidRDefault="003A5E9C" w:rsidP="003A5E9C">
      <w:pPr>
        <w:pStyle w:val="ListParagraph"/>
        <w:ind w:left="405"/>
        <w:rPr>
          <w:sz w:val="20"/>
          <w:szCs w:val="20"/>
        </w:rPr>
      </w:pPr>
      <w:r w:rsidRPr="00CC6075">
        <w:rPr>
          <w:b/>
          <w:sz w:val="20"/>
          <w:szCs w:val="20"/>
        </w:rPr>
        <w:t>Click [Message] [</w:t>
      </w:r>
      <w:r>
        <w:rPr>
          <w:b/>
          <w:sz w:val="20"/>
          <w:szCs w:val="20"/>
        </w:rPr>
        <w:t>Then select what it is you want to do]…</w:t>
      </w:r>
    </w:p>
    <w:p w:rsidR="003A5E9C" w:rsidRPr="00173582" w:rsidRDefault="003A5E9C" w:rsidP="003A5E9C">
      <w:pPr>
        <w:pStyle w:val="ListParagraph"/>
        <w:ind w:left="405"/>
        <w:rPr>
          <w:b/>
          <w:sz w:val="16"/>
          <w:szCs w:val="16"/>
        </w:rPr>
      </w:pPr>
    </w:p>
    <w:p w:rsidR="00F361D0" w:rsidRPr="00CC6075" w:rsidRDefault="002B1F1D" w:rsidP="00F029F8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 w:rsidRPr="00CC6075">
        <w:rPr>
          <w:b/>
          <w:sz w:val="24"/>
          <w:szCs w:val="24"/>
        </w:rPr>
        <w:t xml:space="preserve">To [Reply] </w:t>
      </w:r>
      <w:r w:rsidR="003A5E9C">
        <w:rPr>
          <w:b/>
          <w:sz w:val="24"/>
          <w:szCs w:val="24"/>
        </w:rPr>
        <w:t xml:space="preserve">or </w:t>
      </w:r>
      <w:r w:rsidRPr="00CC6075">
        <w:rPr>
          <w:b/>
          <w:sz w:val="24"/>
          <w:szCs w:val="24"/>
        </w:rPr>
        <w:t xml:space="preserve">[Reply All] </w:t>
      </w:r>
      <w:r w:rsidR="003A5E9C">
        <w:rPr>
          <w:b/>
          <w:sz w:val="24"/>
          <w:szCs w:val="24"/>
        </w:rPr>
        <w:t xml:space="preserve">to a </w:t>
      </w:r>
      <w:r w:rsidRPr="00CC6075">
        <w:rPr>
          <w:b/>
          <w:sz w:val="24"/>
          <w:szCs w:val="24"/>
        </w:rPr>
        <w:t>message WITHOUT a form:</w:t>
      </w:r>
    </w:p>
    <w:p w:rsidR="00CC6075" w:rsidRDefault="00CC6075" w:rsidP="002B1F1D">
      <w:pPr>
        <w:ind w:left="405"/>
        <w:rPr>
          <w:b/>
          <w:sz w:val="20"/>
          <w:szCs w:val="20"/>
        </w:rPr>
      </w:pPr>
      <w:r>
        <w:rPr>
          <w:b/>
          <w:sz w:val="20"/>
          <w:szCs w:val="20"/>
        </w:rPr>
        <w:t>In your message list (Inbox), highlight the entire line of the message.</w:t>
      </w:r>
    </w:p>
    <w:p w:rsidR="002B1F1D" w:rsidRPr="002B1F1D" w:rsidRDefault="002B1F1D" w:rsidP="002B1F1D">
      <w:pPr>
        <w:ind w:left="405"/>
        <w:rPr>
          <w:b/>
          <w:sz w:val="20"/>
          <w:szCs w:val="20"/>
        </w:rPr>
      </w:pPr>
      <w:r w:rsidRPr="002B1F1D">
        <w:rPr>
          <w:b/>
          <w:sz w:val="20"/>
          <w:szCs w:val="20"/>
        </w:rPr>
        <w:t xml:space="preserve">Click [Message] [Then select </w:t>
      </w:r>
      <w:r>
        <w:rPr>
          <w:b/>
          <w:sz w:val="20"/>
          <w:szCs w:val="20"/>
        </w:rPr>
        <w:t>w</w:t>
      </w:r>
      <w:r w:rsidRPr="002B1F1D">
        <w:rPr>
          <w:b/>
          <w:sz w:val="20"/>
          <w:szCs w:val="20"/>
        </w:rPr>
        <w:t xml:space="preserve">hat </w:t>
      </w:r>
      <w:r w:rsidR="00CC6075">
        <w:rPr>
          <w:b/>
          <w:sz w:val="20"/>
          <w:szCs w:val="20"/>
        </w:rPr>
        <w:t xml:space="preserve">it is that </w:t>
      </w:r>
      <w:r w:rsidRPr="002B1F1D">
        <w:rPr>
          <w:b/>
          <w:sz w:val="20"/>
          <w:szCs w:val="20"/>
        </w:rPr>
        <w:t>you want to do]</w:t>
      </w:r>
      <w:r w:rsidR="00CC6075">
        <w:rPr>
          <w:b/>
          <w:sz w:val="20"/>
          <w:szCs w:val="20"/>
        </w:rPr>
        <w:t>…</w:t>
      </w:r>
    </w:p>
    <w:p w:rsidR="002B1F1D" w:rsidRPr="00173582" w:rsidRDefault="002B1F1D" w:rsidP="002B1F1D">
      <w:pPr>
        <w:pStyle w:val="ListParagraph"/>
        <w:ind w:left="405"/>
        <w:rPr>
          <w:sz w:val="16"/>
          <w:szCs w:val="16"/>
        </w:rPr>
      </w:pPr>
    </w:p>
    <w:p w:rsidR="00CC6075" w:rsidRPr="00CC6075" w:rsidRDefault="00CC6075" w:rsidP="00CC6075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 w:rsidRPr="00CC6075">
        <w:rPr>
          <w:b/>
          <w:sz w:val="24"/>
          <w:szCs w:val="24"/>
        </w:rPr>
        <w:t>To [</w:t>
      </w:r>
      <w:r>
        <w:rPr>
          <w:b/>
          <w:sz w:val="24"/>
          <w:szCs w:val="24"/>
        </w:rPr>
        <w:t>Reply</w:t>
      </w:r>
      <w:r w:rsidRPr="00CC6075">
        <w:rPr>
          <w:b/>
          <w:sz w:val="24"/>
          <w:szCs w:val="24"/>
        </w:rPr>
        <w:t xml:space="preserve">] </w:t>
      </w:r>
      <w:r w:rsidR="003A5E9C">
        <w:rPr>
          <w:b/>
          <w:sz w:val="24"/>
          <w:szCs w:val="24"/>
        </w:rPr>
        <w:t xml:space="preserve">or </w:t>
      </w:r>
      <w:r>
        <w:rPr>
          <w:b/>
          <w:sz w:val="24"/>
          <w:szCs w:val="24"/>
        </w:rPr>
        <w:t xml:space="preserve">[Reply All] </w:t>
      </w:r>
      <w:r w:rsidR="003A5E9C">
        <w:rPr>
          <w:b/>
          <w:sz w:val="24"/>
          <w:szCs w:val="24"/>
        </w:rPr>
        <w:t xml:space="preserve">to </w:t>
      </w:r>
      <w:r>
        <w:rPr>
          <w:b/>
          <w:sz w:val="24"/>
          <w:szCs w:val="24"/>
        </w:rPr>
        <w:t>a message WITH a form:</w:t>
      </w:r>
    </w:p>
    <w:p w:rsidR="00CC6075" w:rsidRDefault="00CC6075" w:rsidP="00CC6075">
      <w:pPr>
        <w:pStyle w:val="ListParagraph"/>
        <w:ind w:left="405"/>
        <w:rPr>
          <w:b/>
          <w:sz w:val="20"/>
          <w:szCs w:val="20"/>
        </w:rPr>
      </w:pPr>
      <w:r>
        <w:rPr>
          <w:b/>
          <w:sz w:val="20"/>
          <w:szCs w:val="20"/>
        </w:rPr>
        <w:t>In your message list (Inbox), highlight the entire line of the message.</w:t>
      </w:r>
    </w:p>
    <w:p w:rsidR="00CC6075" w:rsidRDefault="00CC6075" w:rsidP="003A5E9C">
      <w:pPr>
        <w:pStyle w:val="ListParagraph"/>
        <w:ind w:left="405"/>
        <w:rPr>
          <w:b/>
          <w:sz w:val="20"/>
          <w:szCs w:val="20"/>
        </w:rPr>
      </w:pPr>
      <w:r>
        <w:rPr>
          <w:b/>
          <w:sz w:val="20"/>
          <w:szCs w:val="20"/>
        </w:rPr>
        <w:t>Click [Message] [Then select what it is that you want to do]</w:t>
      </w:r>
    </w:p>
    <w:p w:rsidR="003A5E9C" w:rsidRDefault="003A5E9C" w:rsidP="003A5E9C">
      <w:pPr>
        <w:pStyle w:val="ListParagraph"/>
        <w:ind w:left="405"/>
        <w:rPr>
          <w:b/>
          <w:sz w:val="20"/>
          <w:szCs w:val="20"/>
        </w:rPr>
      </w:pPr>
      <w:r>
        <w:rPr>
          <w:b/>
          <w:sz w:val="20"/>
          <w:szCs w:val="20"/>
        </w:rPr>
        <w:t>Fill in the [Reply] portion of the message.</w:t>
      </w:r>
    </w:p>
    <w:p w:rsidR="003A5E9C" w:rsidRDefault="003A5E9C" w:rsidP="003A5E9C">
      <w:pPr>
        <w:pStyle w:val="ListParagraph"/>
        <w:ind w:left="405"/>
        <w:rPr>
          <w:sz w:val="20"/>
          <w:szCs w:val="20"/>
        </w:rPr>
      </w:pPr>
      <w:r>
        <w:rPr>
          <w:b/>
          <w:sz w:val="20"/>
          <w:szCs w:val="20"/>
        </w:rPr>
        <w:t>Click [Submit]</w:t>
      </w:r>
    </w:p>
    <w:p w:rsidR="00DE11D0" w:rsidRPr="00173582" w:rsidRDefault="00DE11D0" w:rsidP="00DE11D0">
      <w:pPr>
        <w:pStyle w:val="Default"/>
        <w:ind w:left="405"/>
        <w:rPr>
          <w:rFonts w:asciiTheme="minorHAnsi" w:hAnsiTheme="minorHAnsi"/>
          <w:b/>
          <w:sz w:val="16"/>
          <w:szCs w:val="16"/>
        </w:rPr>
      </w:pPr>
    </w:p>
    <w:sectPr w:rsidR="00DE11D0" w:rsidRPr="00173582" w:rsidSect="007E54BD">
      <w:footerReference w:type="default" r:id="rId9"/>
      <w:footerReference w:type="first" r:id="rId10"/>
      <w:pgSz w:w="15840" w:h="12240" w:orient="landscape" w:code="1"/>
      <w:pgMar w:top="187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2E3" w:rsidRDefault="007472E3" w:rsidP="00A23CDB">
      <w:r>
        <w:separator/>
      </w:r>
    </w:p>
  </w:endnote>
  <w:endnote w:type="continuationSeparator" w:id="0">
    <w:p w:rsidR="007472E3" w:rsidRDefault="007472E3" w:rsidP="00A23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66038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E54BD" w:rsidRDefault="007E54BD">
        <w:pPr>
          <w:pStyle w:val="Footer"/>
        </w:pPr>
        <w:r>
          <w:t>Page 2 of 2</w:t>
        </w:r>
        <w:r>
          <w:tab/>
        </w:r>
        <w:r>
          <w:tab/>
        </w:r>
        <w:r>
          <w:tab/>
        </w:r>
        <w:r>
          <w:tab/>
          <w:t xml:space="preserve">W4DEL </w:t>
        </w:r>
        <w:r w:rsidR="00CB2903">
          <w:t>–</w:t>
        </w:r>
        <w:r>
          <w:t xml:space="preserve"> </w:t>
        </w:r>
        <w:r w:rsidR="00CB2903">
          <w:t>21JUL</w:t>
        </w:r>
        <w:r>
          <w:t>2017</w:t>
        </w:r>
      </w:p>
    </w:sdtContent>
  </w:sdt>
  <w:p w:rsidR="007E54BD" w:rsidRDefault="007E54B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54BD" w:rsidRDefault="007E54BD">
    <w:pPr>
      <w:pStyle w:val="Footer"/>
    </w:pPr>
    <w:r>
      <w:t>Page 1 of 2</w:t>
    </w:r>
    <w:r>
      <w:tab/>
    </w:r>
    <w:r>
      <w:tab/>
    </w:r>
    <w:r>
      <w:tab/>
    </w:r>
    <w:r>
      <w:tab/>
      <w:t xml:space="preserve">W4DEL </w:t>
    </w:r>
    <w:r w:rsidR="00CB2903">
      <w:t>–</w:t>
    </w:r>
    <w:r>
      <w:t xml:space="preserve"> </w:t>
    </w:r>
    <w:r w:rsidR="00CB2903">
      <w:t>21JUL</w:t>
    </w:r>
    <w:r>
      <w:t>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2E3" w:rsidRDefault="007472E3" w:rsidP="00A23CDB">
      <w:r>
        <w:separator/>
      </w:r>
    </w:p>
  </w:footnote>
  <w:footnote w:type="continuationSeparator" w:id="0">
    <w:p w:rsidR="007472E3" w:rsidRDefault="007472E3" w:rsidP="00A23C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50B66"/>
    <w:multiLevelType w:val="hybridMultilevel"/>
    <w:tmpl w:val="D9A65A34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042C2C06"/>
    <w:multiLevelType w:val="hybridMultilevel"/>
    <w:tmpl w:val="58647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A5CF7"/>
    <w:multiLevelType w:val="multilevel"/>
    <w:tmpl w:val="6FF8D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82358A"/>
    <w:multiLevelType w:val="hybridMultilevel"/>
    <w:tmpl w:val="3A124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936CA"/>
    <w:multiLevelType w:val="hybridMultilevel"/>
    <w:tmpl w:val="83F8382A"/>
    <w:lvl w:ilvl="0" w:tplc="B2C0272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228C7"/>
    <w:multiLevelType w:val="hybridMultilevel"/>
    <w:tmpl w:val="B92ED208"/>
    <w:lvl w:ilvl="0" w:tplc="1EE4581A">
      <w:start w:val="1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  <w:b w:val="0"/>
        <w:sz w:val="20"/>
        <w:szCs w:val="20"/>
        <w:u w:val="none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23C44BAE"/>
    <w:multiLevelType w:val="hybridMultilevel"/>
    <w:tmpl w:val="0F708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544BD"/>
    <w:multiLevelType w:val="hybridMultilevel"/>
    <w:tmpl w:val="96888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9773D8"/>
    <w:multiLevelType w:val="hybridMultilevel"/>
    <w:tmpl w:val="CE1E0808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9" w15:restartNumberingAfterBreak="0">
    <w:nsid w:val="44053E39"/>
    <w:multiLevelType w:val="hybridMultilevel"/>
    <w:tmpl w:val="96188E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31089"/>
    <w:multiLevelType w:val="hybridMultilevel"/>
    <w:tmpl w:val="B7245AEC"/>
    <w:lvl w:ilvl="0" w:tplc="40F66FC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E27B3D"/>
    <w:multiLevelType w:val="hybridMultilevel"/>
    <w:tmpl w:val="3DF8CCF4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2" w15:restartNumberingAfterBreak="0">
    <w:nsid w:val="66632F09"/>
    <w:multiLevelType w:val="hybridMultilevel"/>
    <w:tmpl w:val="E9E0B544"/>
    <w:lvl w:ilvl="0" w:tplc="1EE4581A">
      <w:start w:val="1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  <w:b w:val="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8557BD"/>
    <w:multiLevelType w:val="hybridMultilevel"/>
    <w:tmpl w:val="760E6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5"/>
  </w:num>
  <w:num w:numId="5">
    <w:abstractNumId w:val="1"/>
  </w:num>
  <w:num w:numId="6">
    <w:abstractNumId w:val="12"/>
  </w:num>
  <w:num w:numId="7">
    <w:abstractNumId w:val="6"/>
  </w:num>
  <w:num w:numId="8">
    <w:abstractNumId w:val="0"/>
  </w:num>
  <w:num w:numId="9">
    <w:abstractNumId w:val="13"/>
  </w:num>
  <w:num w:numId="10">
    <w:abstractNumId w:val="8"/>
  </w:num>
  <w:num w:numId="11">
    <w:abstractNumId w:val="3"/>
  </w:num>
  <w:num w:numId="12">
    <w:abstractNumId w:val="2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FEF"/>
    <w:rsid w:val="000203D9"/>
    <w:rsid w:val="00076FA5"/>
    <w:rsid w:val="000A22E0"/>
    <w:rsid w:val="001042A4"/>
    <w:rsid w:val="00154497"/>
    <w:rsid w:val="00157F9C"/>
    <w:rsid w:val="00173582"/>
    <w:rsid w:val="001C0734"/>
    <w:rsid w:val="001D1DB4"/>
    <w:rsid w:val="001E0F73"/>
    <w:rsid w:val="002144E8"/>
    <w:rsid w:val="002238DC"/>
    <w:rsid w:val="002375A5"/>
    <w:rsid w:val="00287567"/>
    <w:rsid w:val="002B1F1D"/>
    <w:rsid w:val="002D554F"/>
    <w:rsid w:val="002E7092"/>
    <w:rsid w:val="002F408E"/>
    <w:rsid w:val="00326912"/>
    <w:rsid w:val="00344226"/>
    <w:rsid w:val="003442F2"/>
    <w:rsid w:val="0036200F"/>
    <w:rsid w:val="00365631"/>
    <w:rsid w:val="003A5E9C"/>
    <w:rsid w:val="003D3CC5"/>
    <w:rsid w:val="004046C1"/>
    <w:rsid w:val="004455B1"/>
    <w:rsid w:val="004864C5"/>
    <w:rsid w:val="00496D1C"/>
    <w:rsid w:val="00497B9A"/>
    <w:rsid w:val="004A455B"/>
    <w:rsid w:val="004C6877"/>
    <w:rsid w:val="004C7055"/>
    <w:rsid w:val="00504A42"/>
    <w:rsid w:val="0054448B"/>
    <w:rsid w:val="00577C31"/>
    <w:rsid w:val="00597509"/>
    <w:rsid w:val="005A7BF3"/>
    <w:rsid w:val="005E44DF"/>
    <w:rsid w:val="00620F25"/>
    <w:rsid w:val="00631AB3"/>
    <w:rsid w:val="0068649E"/>
    <w:rsid w:val="00692319"/>
    <w:rsid w:val="006D3D71"/>
    <w:rsid w:val="006F2A12"/>
    <w:rsid w:val="006F778E"/>
    <w:rsid w:val="00733A8D"/>
    <w:rsid w:val="00740F2F"/>
    <w:rsid w:val="007472E3"/>
    <w:rsid w:val="00771886"/>
    <w:rsid w:val="00780C3A"/>
    <w:rsid w:val="00787B68"/>
    <w:rsid w:val="007C0312"/>
    <w:rsid w:val="007E5114"/>
    <w:rsid w:val="007E54BD"/>
    <w:rsid w:val="007E7669"/>
    <w:rsid w:val="007F7347"/>
    <w:rsid w:val="008A6E4B"/>
    <w:rsid w:val="008B4EF2"/>
    <w:rsid w:val="008C1947"/>
    <w:rsid w:val="008C6CF1"/>
    <w:rsid w:val="008D448A"/>
    <w:rsid w:val="008E48BA"/>
    <w:rsid w:val="00912C6A"/>
    <w:rsid w:val="00916B44"/>
    <w:rsid w:val="009227D7"/>
    <w:rsid w:val="0093653B"/>
    <w:rsid w:val="00993836"/>
    <w:rsid w:val="00A23CDB"/>
    <w:rsid w:val="00A250B1"/>
    <w:rsid w:val="00A31421"/>
    <w:rsid w:val="00AB4431"/>
    <w:rsid w:val="00AC26FE"/>
    <w:rsid w:val="00AF51D8"/>
    <w:rsid w:val="00B236C7"/>
    <w:rsid w:val="00B23C1D"/>
    <w:rsid w:val="00B44B76"/>
    <w:rsid w:val="00B54418"/>
    <w:rsid w:val="00BA143B"/>
    <w:rsid w:val="00BC1718"/>
    <w:rsid w:val="00BC6FEF"/>
    <w:rsid w:val="00CB2903"/>
    <w:rsid w:val="00CB6D33"/>
    <w:rsid w:val="00CC6075"/>
    <w:rsid w:val="00CE62CE"/>
    <w:rsid w:val="00DD35F5"/>
    <w:rsid w:val="00DE11D0"/>
    <w:rsid w:val="00E03434"/>
    <w:rsid w:val="00E12ACD"/>
    <w:rsid w:val="00E3326D"/>
    <w:rsid w:val="00E33938"/>
    <w:rsid w:val="00E4298B"/>
    <w:rsid w:val="00F029F8"/>
    <w:rsid w:val="00F23FBE"/>
    <w:rsid w:val="00F243E5"/>
    <w:rsid w:val="00F25E70"/>
    <w:rsid w:val="00F263C6"/>
    <w:rsid w:val="00F3514A"/>
    <w:rsid w:val="00F361D0"/>
    <w:rsid w:val="00F9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30C77E0-4CCC-4363-8ED8-0F07ADDB2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6FE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87B68"/>
    <w:pPr>
      <w:ind w:left="720"/>
      <w:contextualSpacing/>
    </w:pPr>
  </w:style>
  <w:style w:type="paragraph" w:customStyle="1" w:styleId="Default">
    <w:name w:val="Default"/>
    <w:rsid w:val="00A23CD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3C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3CDB"/>
  </w:style>
  <w:style w:type="paragraph" w:styleId="Footer">
    <w:name w:val="footer"/>
    <w:basedOn w:val="Normal"/>
    <w:link w:val="FooterChar"/>
    <w:uiPriority w:val="99"/>
    <w:unhideWhenUsed/>
    <w:rsid w:val="00A23C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CDB"/>
  </w:style>
  <w:style w:type="paragraph" w:styleId="BalloonText">
    <w:name w:val="Balloon Text"/>
    <w:basedOn w:val="Normal"/>
    <w:link w:val="BalloonTextChar"/>
    <w:uiPriority w:val="99"/>
    <w:semiHidden/>
    <w:unhideWhenUsed/>
    <w:rsid w:val="00BA14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4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127068">
      <w:bodyDiv w:val="1"/>
      <w:marLeft w:val="0"/>
      <w:marRight w:val="0"/>
      <w:marTop w:val="0"/>
      <w:marBottom w:val="0"/>
      <w:divBdr>
        <w:top w:val="single" w:sz="48" w:space="0" w:color="375199"/>
        <w:left w:val="none" w:sz="0" w:space="0" w:color="auto"/>
        <w:bottom w:val="none" w:sz="0" w:space="0" w:color="auto"/>
        <w:right w:val="none" w:sz="0" w:space="0" w:color="auto"/>
      </w:divBdr>
      <w:divsChild>
        <w:div w:id="464274559">
          <w:marLeft w:val="0"/>
          <w:marRight w:val="0"/>
          <w:marTop w:val="0"/>
          <w:marBottom w:val="0"/>
          <w:divBdr>
            <w:top w:val="single" w:sz="36" w:space="0" w:color="4565BE"/>
            <w:left w:val="none" w:sz="0" w:space="0" w:color="4565BE"/>
            <w:bottom w:val="none" w:sz="0" w:space="0" w:color="4565BE"/>
            <w:right w:val="none" w:sz="0" w:space="0" w:color="4565BE"/>
          </w:divBdr>
          <w:divsChild>
            <w:div w:id="70826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58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7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041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632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eg-hand.com/version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F7B75-33D1-4EB0-80F6-42F9FD4B5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Delbert Davis</dc:creator>
  <cp:keywords/>
  <dc:description/>
  <cp:lastModifiedBy>Delbert Davis</cp:lastModifiedBy>
  <cp:revision>4</cp:revision>
  <cp:lastPrinted>2017-06-11T02:36:00Z</cp:lastPrinted>
  <dcterms:created xsi:type="dcterms:W3CDTF">2017-07-21T20:46:00Z</dcterms:created>
  <dcterms:modified xsi:type="dcterms:W3CDTF">2017-07-21T21:30:00Z</dcterms:modified>
</cp:coreProperties>
</file>